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917D" w14:textId="004BD8C4" w:rsidR="00115F27" w:rsidRDefault="00115F27" w:rsidP="00115F27">
      <w:pPr>
        <w:pStyle w:val="Nadpis1"/>
        <w:numPr>
          <w:ilvl w:val="0"/>
          <w:numId w:val="0"/>
        </w:numPr>
        <w:ind w:left="432" w:hanging="432"/>
        <w:jc w:val="center"/>
        <w:rPr>
          <w:rFonts w:ascii="Arial" w:hAnsi="Arial" w:cs="Arial"/>
          <w:b/>
          <w:caps/>
          <w:color w:val="auto"/>
          <w:sz w:val="28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1FF04B05" wp14:editId="37F7C44B">
            <wp:simplePos x="0" y="0"/>
            <wp:positionH relativeFrom="margin">
              <wp:posOffset>1040461</wp:posOffset>
            </wp:positionH>
            <wp:positionV relativeFrom="margin">
              <wp:posOffset>458194</wp:posOffset>
            </wp:positionV>
            <wp:extent cx="3695700" cy="1333500"/>
            <wp:effectExtent l="0" t="0" r="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1DCF">
        <w:rPr>
          <w:rFonts w:ascii="Arial" w:hAnsi="Arial" w:cs="Arial"/>
          <w:b/>
          <w:caps/>
          <w:color w:val="auto"/>
          <w:sz w:val="28"/>
          <w:szCs w:val="22"/>
        </w:rPr>
        <w:t>Anketa férový zaměstnavatel</w:t>
      </w:r>
    </w:p>
    <w:p w14:paraId="5CACA840" w14:textId="5A516991" w:rsidR="00115F27" w:rsidRDefault="00115F27" w:rsidP="00957FC6">
      <w:pPr>
        <w:pStyle w:val="Nadpis1"/>
        <w:numPr>
          <w:ilvl w:val="0"/>
          <w:numId w:val="0"/>
        </w:numPr>
        <w:ind w:left="432" w:hanging="432"/>
        <w:jc w:val="center"/>
        <w:rPr>
          <w:caps/>
          <w:sz w:val="40"/>
          <w:szCs w:val="40"/>
        </w:rPr>
      </w:pPr>
    </w:p>
    <w:p w14:paraId="0CBCC34E" w14:textId="23E15879" w:rsidR="00115F27" w:rsidRDefault="00115F27" w:rsidP="00957FC6">
      <w:pPr>
        <w:pStyle w:val="Nadpis1"/>
        <w:numPr>
          <w:ilvl w:val="0"/>
          <w:numId w:val="0"/>
        </w:numPr>
        <w:ind w:left="432" w:hanging="432"/>
        <w:jc w:val="center"/>
        <w:rPr>
          <w:caps/>
          <w:sz w:val="40"/>
          <w:szCs w:val="40"/>
        </w:rPr>
      </w:pPr>
    </w:p>
    <w:p w14:paraId="34FB41F8" w14:textId="77777777" w:rsidR="00115F27" w:rsidRDefault="00115F27" w:rsidP="005B4A71">
      <w:pPr>
        <w:jc w:val="center"/>
        <w:rPr>
          <w:rFonts w:ascii="Arial" w:hAnsi="Arial" w:cs="Arial"/>
        </w:rPr>
      </w:pPr>
    </w:p>
    <w:p w14:paraId="02CA3605" w14:textId="7810BBA3" w:rsidR="005B4A71" w:rsidRPr="00115F27" w:rsidRDefault="005D3B6B" w:rsidP="005B4A71">
      <w:pPr>
        <w:jc w:val="center"/>
        <w:rPr>
          <w:rFonts w:ascii="Arial" w:hAnsi="Arial" w:cs="Arial"/>
        </w:rPr>
      </w:pPr>
      <w:r w:rsidRPr="00115F27">
        <w:rPr>
          <w:rFonts w:ascii="Arial" w:hAnsi="Arial" w:cs="Arial"/>
        </w:rPr>
        <w:t>B</w:t>
      </w:r>
      <w:r w:rsidR="00172032" w:rsidRPr="00115F27">
        <w:rPr>
          <w:rFonts w:ascii="Arial" w:hAnsi="Arial" w:cs="Arial"/>
        </w:rPr>
        <w:t>.</w:t>
      </w:r>
      <w:r w:rsidR="00243FEC" w:rsidRPr="00115F27">
        <w:rPr>
          <w:rFonts w:ascii="Arial" w:hAnsi="Arial" w:cs="Arial"/>
        </w:rPr>
        <w:t>1</w:t>
      </w:r>
      <w:r w:rsidR="00172032" w:rsidRPr="00115F27">
        <w:rPr>
          <w:rFonts w:ascii="Arial" w:hAnsi="Arial" w:cs="Arial"/>
        </w:rPr>
        <w:t xml:space="preserve"> </w:t>
      </w:r>
      <w:r w:rsidR="005B4A71" w:rsidRPr="00115F27">
        <w:rPr>
          <w:rFonts w:ascii="Arial" w:hAnsi="Arial" w:cs="Arial"/>
        </w:rPr>
        <w:t xml:space="preserve">dotazník pro </w:t>
      </w:r>
      <w:r w:rsidRPr="00115F27">
        <w:rPr>
          <w:rFonts w:ascii="Arial" w:hAnsi="Arial" w:cs="Arial"/>
        </w:rPr>
        <w:t>obce</w:t>
      </w:r>
      <w:r w:rsidR="005B4A71" w:rsidRPr="00115F27">
        <w:rPr>
          <w:rFonts w:ascii="Arial" w:hAnsi="Arial" w:cs="Arial"/>
        </w:rPr>
        <w:t xml:space="preserve"> </w:t>
      </w:r>
    </w:p>
    <w:p w14:paraId="0452BC36" w14:textId="750B0A94" w:rsidR="005B4A71" w:rsidRDefault="005B4A71" w:rsidP="005B4A71">
      <w:pPr>
        <w:jc w:val="center"/>
      </w:pPr>
    </w:p>
    <w:p w14:paraId="680A287C" w14:textId="77777777" w:rsidR="00957FC6" w:rsidRDefault="00957FC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highlight w:val="lightGray"/>
        </w:rPr>
      </w:pPr>
      <w:r>
        <w:rPr>
          <w:highlight w:val="lightGray"/>
        </w:rPr>
        <w:br w:type="page"/>
      </w:r>
    </w:p>
    <w:p w14:paraId="64A076BA" w14:textId="5B690C4F" w:rsidR="00C12CFA" w:rsidRPr="00115F27" w:rsidRDefault="00C12CFA" w:rsidP="00957FC6">
      <w:pPr>
        <w:pStyle w:val="Nadpis1"/>
        <w:rPr>
          <w:rFonts w:ascii="Arial" w:hAnsi="Arial" w:cs="Arial"/>
          <w:color w:val="auto"/>
          <w:sz w:val="22"/>
          <w:szCs w:val="22"/>
        </w:rPr>
      </w:pPr>
      <w:r w:rsidRPr="00115F27">
        <w:rPr>
          <w:rFonts w:ascii="Arial" w:hAnsi="Arial" w:cs="Arial"/>
          <w:color w:val="auto"/>
          <w:sz w:val="22"/>
          <w:szCs w:val="22"/>
        </w:rPr>
        <w:lastRenderedPageBreak/>
        <w:t xml:space="preserve">Spolupráce </w:t>
      </w:r>
    </w:p>
    <w:p w14:paraId="0927956C" w14:textId="6D1A6264" w:rsidR="00B85F09" w:rsidRPr="00115F27" w:rsidRDefault="00240031" w:rsidP="00C12CF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15F27">
        <w:rPr>
          <w:rFonts w:ascii="Arial" w:hAnsi="Arial" w:cs="Arial"/>
          <w:color w:val="auto"/>
          <w:sz w:val="22"/>
          <w:szCs w:val="22"/>
        </w:rPr>
        <w:t>Zaměstnanec jako spolupracovník</w:t>
      </w:r>
    </w:p>
    <w:p w14:paraId="518F3711" w14:textId="596D0BED" w:rsidR="002E0990" w:rsidRPr="00115F27" w:rsidRDefault="002E0990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t>Z</w:t>
      </w:r>
      <w:r w:rsidR="00564B0D" w:rsidRPr="00115F27">
        <w:rPr>
          <w:rFonts w:ascii="Arial" w:hAnsi="Arial" w:cs="Arial"/>
          <w:b/>
        </w:rPr>
        <w:t xml:space="preserve">aškrtněte výroky, které odpovídají situaci ve Vaší </w:t>
      </w:r>
      <w:r w:rsidR="005D3B6B" w:rsidRPr="00115F27">
        <w:rPr>
          <w:rFonts w:ascii="Arial" w:hAnsi="Arial" w:cs="Arial"/>
          <w:b/>
        </w:rPr>
        <w:t>organizaci</w:t>
      </w:r>
      <w:r w:rsidR="002674B1" w:rsidRPr="00115F27">
        <w:rPr>
          <w:rFonts w:ascii="Arial" w:hAnsi="Arial" w:cs="Arial"/>
          <w:b/>
        </w:rPr>
        <w:t xml:space="preserve"> (mimo obcí zřizované příspěvkové organizace)</w:t>
      </w:r>
      <w:r w:rsidR="00564B0D" w:rsidRPr="00115F27">
        <w:rPr>
          <w:rFonts w:ascii="Arial" w:hAnsi="Arial" w:cs="Arial"/>
          <w:b/>
        </w:rPr>
        <w:t xml:space="preserve"> během posledních </w:t>
      </w:r>
      <w:r w:rsidR="00624D64" w:rsidRPr="00115F27">
        <w:rPr>
          <w:rFonts w:ascii="Arial" w:hAnsi="Arial" w:cs="Arial"/>
          <w:b/>
        </w:rPr>
        <w:t>12 měsíců</w:t>
      </w:r>
      <w:r w:rsidR="00564B0D" w:rsidRPr="00115F27">
        <w:rPr>
          <w:rFonts w:ascii="Arial" w:hAnsi="Arial" w:cs="Arial"/>
          <w:b/>
        </w:rPr>
        <w:t>.</w:t>
      </w:r>
    </w:p>
    <w:p w14:paraId="7E405BC4" w14:textId="0555E565" w:rsidR="00BB0BEF" w:rsidRPr="00115F27" w:rsidRDefault="00957FC6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P</w:t>
      </w:r>
      <w:r w:rsidR="00B27882" w:rsidRPr="00115F27">
        <w:rPr>
          <w:rFonts w:ascii="Arial" w:hAnsi="Arial" w:cs="Arial"/>
          <w:color w:val="000000" w:themeColor="text1"/>
        </w:rPr>
        <w:t xml:space="preserve">o </w:t>
      </w:r>
      <w:r w:rsidR="003C5870" w:rsidRPr="00115F27">
        <w:rPr>
          <w:rFonts w:ascii="Arial" w:hAnsi="Arial" w:cs="Arial"/>
          <w:color w:val="000000" w:themeColor="text1"/>
        </w:rPr>
        <w:t>celé sledované období</w:t>
      </w:r>
      <w:r w:rsidR="00B27882" w:rsidRPr="00115F27">
        <w:rPr>
          <w:rFonts w:ascii="Arial" w:hAnsi="Arial" w:cs="Arial"/>
          <w:color w:val="000000" w:themeColor="text1"/>
        </w:rPr>
        <w:t xml:space="preserve"> </w:t>
      </w:r>
      <w:r w:rsidR="003C5870" w:rsidRPr="00115F27">
        <w:rPr>
          <w:rFonts w:ascii="Arial" w:hAnsi="Arial" w:cs="Arial"/>
          <w:color w:val="000000" w:themeColor="text1"/>
        </w:rPr>
        <w:t xml:space="preserve">bylo minimálně jedno </w:t>
      </w:r>
      <w:r w:rsidR="00BB0BEF" w:rsidRPr="00115F27">
        <w:rPr>
          <w:rFonts w:ascii="Arial" w:hAnsi="Arial" w:cs="Arial"/>
          <w:color w:val="000000" w:themeColor="text1"/>
        </w:rPr>
        <w:t xml:space="preserve">místo (například nástěnka, intranet, </w:t>
      </w:r>
      <w:r w:rsidR="00BE7653" w:rsidRPr="00115F27">
        <w:rPr>
          <w:rFonts w:ascii="Arial" w:hAnsi="Arial" w:cs="Arial"/>
          <w:color w:val="000000" w:themeColor="text1"/>
        </w:rPr>
        <w:t>skupina</w:t>
      </w:r>
      <w:r w:rsidR="00BB0BEF" w:rsidRPr="00115F27">
        <w:rPr>
          <w:rFonts w:ascii="Arial" w:hAnsi="Arial" w:cs="Arial"/>
          <w:color w:val="000000" w:themeColor="text1"/>
        </w:rPr>
        <w:t xml:space="preserve"> na sociální síti), kde </w:t>
      </w:r>
      <w:r w:rsidR="003C5870" w:rsidRPr="00115F27">
        <w:rPr>
          <w:rFonts w:ascii="Arial" w:hAnsi="Arial" w:cs="Arial"/>
          <w:color w:val="000000" w:themeColor="text1"/>
        </w:rPr>
        <w:t xml:space="preserve">byly </w:t>
      </w:r>
      <w:r w:rsidR="00BB0BEF" w:rsidRPr="00115F27">
        <w:rPr>
          <w:rFonts w:ascii="Arial" w:hAnsi="Arial" w:cs="Arial"/>
          <w:color w:val="000000" w:themeColor="text1"/>
        </w:rPr>
        <w:t xml:space="preserve">průběžně zveřejňovány informace o tom, jaké </w:t>
      </w:r>
      <w:r w:rsidR="005423B1" w:rsidRPr="00115F27">
        <w:rPr>
          <w:rFonts w:ascii="Arial" w:hAnsi="Arial" w:cs="Arial"/>
          <w:color w:val="000000" w:themeColor="text1"/>
        </w:rPr>
        <w:t xml:space="preserve">zajímavé či významné </w:t>
      </w:r>
      <w:r w:rsidR="00BB0BEF" w:rsidRPr="00115F27">
        <w:rPr>
          <w:rFonts w:ascii="Arial" w:hAnsi="Arial" w:cs="Arial"/>
          <w:color w:val="000000" w:themeColor="text1"/>
        </w:rPr>
        <w:t>události v</w:t>
      </w:r>
      <w:r w:rsidR="005D3B6B" w:rsidRPr="00115F27">
        <w:rPr>
          <w:rFonts w:ascii="Arial" w:hAnsi="Arial" w:cs="Arial"/>
          <w:color w:val="000000" w:themeColor="text1"/>
        </w:rPr>
        <w:t xml:space="preserve"> organizaci </w:t>
      </w:r>
      <w:r w:rsidR="00BB0BEF" w:rsidRPr="00115F27">
        <w:rPr>
          <w:rFonts w:ascii="Arial" w:hAnsi="Arial" w:cs="Arial"/>
          <w:color w:val="000000" w:themeColor="text1"/>
        </w:rPr>
        <w:t xml:space="preserve">proběhly. </w:t>
      </w:r>
      <w:sdt>
        <w:sdtPr>
          <w:rPr>
            <w:rFonts w:ascii="Arial" w:eastAsia="MS Gothic" w:hAnsi="Arial" w:cs="Arial"/>
            <w:color w:val="000000" w:themeColor="text1"/>
          </w:rPr>
          <w:id w:val="187003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060D712E" w14:textId="5E1CF3C0" w:rsidR="00042E7C" w:rsidRPr="00115F27" w:rsidRDefault="005D3B6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B66547" w:rsidRPr="00115F27">
        <w:rPr>
          <w:rFonts w:ascii="Arial" w:hAnsi="Arial" w:cs="Arial"/>
          <w:color w:val="000000" w:themeColor="text1"/>
        </w:rPr>
        <w:t xml:space="preserve"> </w:t>
      </w:r>
      <w:r w:rsidR="00564B0D" w:rsidRPr="00115F27">
        <w:rPr>
          <w:rFonts w:ascii="Arial" w:hAnsi="Arial" w:cs="Arial"/>
          <w:color w:val="000000" w:themeColor="text1"/>
        </w:rPr>
        <w:t>probíha</w:t>
      </w:r>
      <w:r w:rsidR="00B44CB4" w:rsidRPr="00115F27">
        <w:rPr>
          <w:rFonts w:ascii="Arial" w:hAnsi="Arial" w:cs="Arial"/>
          <w:color w:val="000000" w:themeColor="text1"/>
        </w:rPr>
        <w:t>la</w:t>
      </w:r>
      <w:r w:rsidR="00564B0D" w:rsidRPr="00115F27">
        <w:rPr>
          <w:rFonts w:ascii="Arial" w:hAnsi="Arial" w:cs="Arial"/>
          <w:color w:val="000000" w:themeColor="text1"/>
        </w:rPr>
        <w:t xml:space="preserve"> </w:t>
      </w:r>
      <w:r w:rsidR="00B66547" w:rsidRPr="00115F27">
        <w:rPr>
          <w:rFonts w:ascii="Arial" w:hAnsi="Arial" w:cs="Arial"/>
          <w:color w:val="000000" w:themeColor="text1"/>
        </w:rPr>
        <w:t>pravidelně min. 1x za měsíc porad</w:t>
      </w:r>
      <w:r w:rsidR="00B44CB4" w:rsidRPr="00115F27">
        <w:rPr>
          <w:rFonts w:ascii="Arial" w:hAnsi="Arial" w:cs="Arial"/>
          <w:color w:val="000000" w:themeColor="text1"/>
        </w:rPr>
        <w:t>a</w:t>
      </w:r>
      <w:r w:rsidR="00564B0D" w:rsidRPr="00115F27">
        <w:rPr>
          <w:rFonts w:ascii="Arial" w:hAnsi="Arial" w:cs="Arial"/>
          <w:color w:val="000000" w:themeColor="text1"/>
        </w:rPr>
        <w:t xml:space="preserve"> jednotlivých útvarů/oddělení</w:t>
      </w:r>
      <w:r w:rsidRPr="00115F27">
        <w:rPr>
          <w:rFonts w:ascii="Arial" w:hAnsi="Arial" w:cs="Arial"/>
          <w:color w:val="000000" w:themeColor="text1"/>
        </w:rPr>
        <w:t>/zaměstnanců</w:t>
      </w:r>
      <w:r w:rsidR="00B66547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</w:rPr>
          <w:id w:val="-22637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CBBB8AB" w14:textId="3845DD4C" w:rsidR="00B66547" w:rsidRPr="00115F27" w:rsidRDefault="005D3B6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3C5870" w:rsidRPr="00115F27">
        <w:rPr>
          <w:rFonts w:ascii="Arial" w:hAnsi="Arial" w:cs="Arial"/>
          <w:color w:val="000000" w:themeColor="text1"/>
        </w:rPr>
        <w:t xml:space="preserve"> </w:t>
      </w:r>
      <w:r w:rsidR="00624D64" w:rsidRPr="00115F27">
        <w:rPr>
          <w:rFonts w:ascii="Arial" w:hAnsi="Arial" w:cs="Arial"/>
          <w:color w:val="000000" w:themeColor="text1"/>
        </w:rPr>
        <w:t>proběhlo min. 1x</w:t>
      </w:r>
      <w:r w:rsidR="00B66547" w:rsidRPr="00115F27">
        <w:rPr>
          <w:rFonts w:ascii="Arial" w:hAnsi="Arial" w:cs="Arial"/>
          <w:color w:val="000000" w:themeColor="text1"/>
        </w:rPr>
        <w:t xml:space="preserve"> šetření spokojenosti zaměstnanců.</w:t>
      </w:r>
      <w:sdt>
        <w:sdtPr>
          <w:rPr>
            <w:rFonts w:ascii="Arial" w:eastAsia="MS Gothic" w:hAnsi="Arial" w:cs="Arial"/>
            <w:color w:val="000000" w:themeColor="text1"/>
          </w:rPr>
          <w:id w:val="-75412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8A8527C" w14:textId="02E9DE5F" w:rsidR="00BB0BEF" w:rsidRPr="00115F27" w:rsidRDefault="003C5870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P</w:t>
      </w:r>
      <w:r w:rsidR="00BE7653" w:rsidRPr="00115F27">
        <w:rPr>
          <w:rFonts w:ascii="Arial" w:hAnsi="Arial" w:cs="Arial"/>
          <w:color w:val="000000" w:themeColor="text1"/>
        </w:rPr>
        <w:t>odněty a výsledky šetření</w:t>
      </w:r>
      <w:r w:rsidR="00BB0BEF" w:rsidRPr="00115F27">
        <w:rPr>
          <w:rFonts w:ascii="Arial" w:hAnsi="Arial" w:cs="Arial"/>
          <w:color w:val="000000" w:themeColor="text1"/>
        </w:rPr>
        <w:t xml:space="preserve"> </w:t>
      </w:r>
      <w:r w:rsidR="00BE7653" w:rsidRPr="00115F27">
        <w:rPr>
          <w:rFonts w:ascii="Arial" w:hAnsi="Arial" w:cs="Arial"/>
          <w:color w:val="000000" w:themeColor="text1"/>
        </w:rPr>
        <w:t>spokojenosti</w:t>
      </w:r>
      <w:r w:rsidR="00BB0BEF" w:rsidRPr="00115F27">
        <w:rPr>
          <w:rFonts w:ascii="Arial" w:hAnsi="Arial" w:cs="Arial"/>
          <w:color w:val="000000" w:themeColor="text1"/>
        </w:rPr>
        <w:t xml:space="preserve"> zaměstnanců </w:t>
      </w:r>
      <w:r w:rsidRPr="00115F27">
        <w:rPr>
          <w:rFonts w:ascii="Arial" w:hAnsi="Arial" w:cs="Arial"/>
          <w:color w:val="000000" w:themeColor="text1"/>
        </w:rPr>
        <w:t xml:space="preserve">byly projednány vedením organizace a </w:t>
      </w:r>
      <w:r w:rsidR="00D937A4" w:rsidRPr="00115F27">
        <w:rPr>
          <w:rFonts w:ascii="Arial" w:hAnsi="Arial" w:cs="Arial"/>
          <w:color w:val="000000" w:themeColor="text1"/>
        </w:rPr>
        <w:t xml:space="preserve">s </w:t>
      </w:r>
      <w:r w:rsidRPr="00115F27">
        <w:rPr>
          <w:rFonts w:ascii="Arial" w:hAnsi="Arial" w:cs="Arial"/>
          <w:color w:val="000000" w:themeColor="text1"/>
        </w:rPr>
        <w:t>případn</w:t>
      </w:r>
      <w:r w:rsidR="00D937A4" w:rsidRPr="00115F27">
        <w:rPr>
          <w:rFonts w:ascii="Arial" w:hAnsi="Arial" w:cs="Arial"/>
          <w:color w:val="000000" w:themeColor="text1"/>
        </w:rPr>
        <w:t>ými</w:t>
      </w:r>
      <w:r w:rsidRPr="00115F27">
        <w:rPr>
          <w:rFonts w:ascii="Arial" w:hAnsi="Arial" w:cs="Arial"/>
          <w:color w:val="000000" w:themeColor="text1"/>
        </w:rPr>
        <w:t xml:space="preserve"> nedostatky byl</w:t>
      </w:r>
      <w:r w:rsidR="00D937A4" w:rsidRPr="00115F27">
        <w:rPr>
          <w:rFonts w:ascii="Arial" w:hAnsi="Arial" w:cs="Arial"/>
          <w:color w:val="000000" w:themeColor="text1"/>
        </w:rPr>
        <w:t>o</w:t>
      </w:r>
      <w:r w:rsidRPr="00115F27">
        <w:rPr>
          <w:rFonts w:ascii="Arial" w:hAnsi="Arial" w:cs="Arial"/>
          <w:color w:val="000000" w:themeColor="text1"/>
        </w:rPr>
        <w:t xml:space="preserve"> </w:t>
      </w:r>
      <w:r w:rsidR="00D937A4" w:rsidRPr="00115F27">
        <w:rPr>
          <w:rFonts w:ascii="Arial" w:hAnsi="Arial" w:cs="Arial"/>
          <w:color w:val="000000" w:themeColor="text1"/>
        </w:rPr>
        <w:t>pracováno</w:t>
      </w:r>
      <w:r w:rsidR="00BB0BEF" w:rsidRPr="00115F27">
        <w:rPr>
          <w:rFonts w:ascii="Arial" w:hAnsi="Arial" w:cs="Arial"/>
          <w:color w:val="000000" w:themeColor="text1"/>
        </w:rPr>
        <w:t xml:space="preserve"> </w:t>
      </w:r>
      <w:r w:rsidR="00BB0BEF" w:rsidRPr="00115F27">
        <w:rPr>
          <w:rFonts w:ascii="Arial" w:hAnsi="Arial" w:cs="Arial"/>
          <w:i/>
          <w:color w:val="000000" w:themeColor="text1"/>
        </w:rPr>
        <w:t>(v komentáři prosím upřesněte</w:t>
      </w:r>
      <w:r w:rsidR="004C2E36" w:rsidRPr="00115F27">
        <w:rPr>
          <w:rFonts w:ascii="Arial" w:hAnsi="Arial" w:cs="Arial"/>
          <w:i/>
          <w:color w:val="000000" w:themeColor="text1"/>
        </w:rPr>
        <w:t xml:space="preserve"> jak konkrétně, např. k jak</w:t>
      </w:r>
      <w:r w:rsidR="005C6A71" w:rsidRPr="00115F27">
        <w:rPr>
          <w:rFonts w:ascii="Arial" w:hAnsi="Arial" w:cs="Arial"/>
          <w:i/>
          <w:color w:val="000000" w:themeColor="text1"/>
        </w:rPr>
        <w:t>ým</w:t>
      </w:r>
      <w:r w:rsidR="004C2E36" w:rsidRPr="00115F27">
        <w:rPr>
          <w:rFonts w:ascii="Arial" w:hAnsi="Arial" w:cs="Arial"/>
          <w:i/>
          <w:color w:val="000000" w:themeColor="text1"/>
        </w:rPr>
        <w:t xml:space="preserve"> změn</w:t>
      </w:r>
      <w:r w:rsidR="005C6A71" w:rsidRPr="00115F27">
        <w:rPr>
          <w:rFonts w:ascii="Arial" w:hAnsi="Arial" w:cs="Arial"/>
          <w:i/>
          <w:color w:val="000000" w:themeColor="text1"/>
        </w:rPr>
        <w:t>ám</w:t>
      </w:r>
      <w:r w:rsidR="004C2E36" w:rsidRPr="00115F27">
        <w:rPr>
          <w:rFonts w:ascii="Arial" w:hAnsi="Arial" w:cs="Arial"/>
          <w:i/>
          <w:color w:val="000000" w:themeColor="text1"/>
        </w:rPr>
        <w:t xml:space="preserve"> došlo</w:t>
      </w:r>
      <w:r w:rsidR="00BB0BEF" w:rsidRPr="00115F27">
        <w:rPr>
          <w:rFonts w:ascii="Arial" w:hAnsi="Arial" w:cs="Arial"/>
          <w:i/>
          <w:color w:val="000000" w:themeColor="text1"/>
        </w:rPr>
        <w:t>)</w:t>
      </w:r>
      <w:r w:rsidR="00BB0BEF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</w:rPr>
          <w:id w:val="20377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C713B22" w14:textId="6B9F1F6F" w:rsidR="00BB0BEF" w:rsidRPr="00115F27" w:rsidRDefault="00BB0BEF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Min. 1x </w:t>
      </w:r>
      <w:r w:rsidR="006A79D2" w:rsidRPr="00115F27">
        <w:rPr>
          <w:rFonts w:ascii="Arial" w:hAnsi="Arial" w:cs="Arial"/>
          <w:color w:val="000000" w:themeColor="text1"/>
        </w:rPr>
        <w:t xml:space="preserve">za uplynulých 12 měsíců </w:t>
      </w:r>
      <w:r w:rsidRPr="00115F27">
        <w:rPr>
          <w:rFonts w:ascii="Arial" w:hAnsi="Arial" w:cs="Arial"/>
          <w:color w:val="000000" w:themeColor="text1"/>
        </w:rPr>
        <w:t xml:space="preserve">proběhlo hromadné setkání vedení </w:t>
      </w:r>
      <w:r w:rsidR="005D3B6B" w:rsidRPr="00115F27">
        <w:rPr>
          <w:rFonts w:ascii="Arial" w:hAnsi="Arial" w:cs="Arial"/>
          <w:color w:val="000000" w:themeColor="text1"/>
        </w:rPr>
        <w:t>organizace</w:t>
      </w:r>
      <w:r w:rsidR="003C5870" w:rsidRPr="00115F27">
        <w:rPr>
          <w:rFonts w:ascii="Arial" w:hAnsi="Arial" w:cs="Arial"/>
          <w:color w:val="000000" w:themeColor="text1"/>
        </w:rPr>
        <w:t xml:space="preserve"> </w:t>
      </w:r>
      <w:r w:rsidRPr="00115F27">
        <w:rPr>
          <w:rFonts w:ascii="Arial" w:hAnsi="Arial" w:cs="Arial"/>
          <w:color w:val="000000" w:themeColor="text1"/>
        </w:rPr>
        <w:t>se zaměstnanci</w:t>
      </w:r>
      <w:r w:rsidR="006A79D2" w:rsidRPr="00115F27">
        <w:rPr>
          <w:rFonts w:ascii="Arial" w:hAnsi="Arial" w:cs="Arial"/>
          <w:color w:val="000000" w:themeColor="text1"/>
        </w:rPr>
        <w:t xml:space="preserve"> (ať již </w:t>
      </w:r>
      <w:r w:rsidR="00993B17" w:rsidRPr="00115F27">
        <w:rPr>
          <w:rFonts w:ascii="Arial" w:hAnsi="Arial" w:cs="Arial"/>
          <w:color w:val="000000" w:themeColor="text1"/>
        </w:rPr>
        <w:t>prezenčně</w:t>
      </w:r>
      <w:r w:rsidR="006A79D2" w:rsidRPr="00115F27">
        <w:rPr>
          <w:rFonts w:ascii="Arial" w:hAnsi="Arial" w:cs="Arial"/>
          <w:color w:val="000000" w:themeColor="text1"/>
        </w:rPr>
        <w:t xml:space="preserve"> či on-line)</w:t>
      </w:r>
      <w:r w:rsidRPr="00115F27">
        <w:rPr>
          <w:rFonts w:ascii="Arial" w:hAnsi="Arial" w:cs="Arial"/>
          <w:color w:val="000000" w:themeColor="text1"/>
        </w:rPr>
        <w:t xml:space="preserve">, kde </w:t>
      </w:r>
      <w:r w:rsidR="006A79D2" w:rsidRPr="00115F27">
        <w:rPr>
          <w:rFonts w:ascii="Arial" w:hAnsi="Arial" w:cs="Arial"/>
          <w:color w:val="000000" w:themeColor="text1"/>
        </w:rPr>
        <w:t>byly</w:t>
      </w:r>
      <w:r w:rsidRPr="00115F27">
        <w:rPr>
          <w:rFonts w:ascii="Arial" w:hAnsi="Arial" w:cs="Arial"/>
          <w:color w:val="000000" w:themeColor="text1"/>
        </w:rPr>
        <w:t xml:space="preserve"> zaměstnancům mimo jiné prezentovány cíle </w:t>
      </w:r>
      <w:r w:rsidR="005D3B6B" w:rsidRPr="00115F27">
        <w:rPr>
          <w:rFonts w:ascii="Arial" w:hAnsi="Arial" w:cs="Arial"/>
          <w:color w:val="000000" w:themeColor="text1"/>
        </w:rPr>
        <w:t>organizace</w:t>
      </w:r>
      <w:r w:rsidRPr="00115F27">
        <w:rPr>
          <w:rFonts w:ascii="Arial" w:hAnsi="Arial" w:cs="Arial"/>
          <w:color w:val="000000" w:themeColor="text1"/>
        </w:rPr>
        <w:t xml:space="preserve"> pro další období. </w:t>
      </w:r>
      <w:sdt>
        <w:sdtPr>
          <w:rPr>
            <w:rFonts w:ascii="Arial" w:eastAsia="MS Gothic" w:hAnsi="Arial" w:cs="Arial"/>
            <w:color w:val="000000" w:themeColor="text1"/>
          </w:rPr>
          <w:id w:val="117013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E5736D3" w14:textId="3DE5E5CD" w:rsidR="00344C0B" w:rsidRPr="00115F27" w:rsidRDefault="00344C0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Nov</w:t>
      </w:r>
      <w:r w:rsidR="006A79D2" w:rsidRPr="00115F27">
        <w:rPr>
          <w:rFonts w:ascii="Arial" w:hAnsi="Arial" w:cs="Arial"/>
          <w:color w:val="000000" w:themeColor="text1"/>
        </w:rPr>
        <w:t>ý zaměstnanec</w:t>
      </w:r>
      <w:r w:rsidRPr="00115F27">
        <w:rPr>
          <w:rFonts w:ascii="Arial" w:hAnsi="Arial" w:cs="Arial"/>
          <w:color w:val="000000" w:themeColor="text1"/>
        </w:rPr>
        <w:t xml:space="preserve"> </w:t>
      </w:r>
      <w:r w:rsidR="005D3B6B" w:rsidRPr="00115F27">
        <w:rPr>
          <w:rFonts w:ascii="Arial" w:hAnsi="Arial" w:cs="Arial"/>
          <w:color w:val="000000" w:themeColor="text1"/>
        </w:rPr>
        <w:t>v organizaci</w:t>
      </w:r>
      <w:r w:rsidRPr="00115F27">
        <w:rPr>
          <w:rFonts w:ascii="Arial" w:hAnsi="Arial" w:cs="Arial"/>
          <w:color w:val="000000" w:themeColor="text1"/>
        </w:rPr>
        <w:t xml:space="preserve"> obdr</w:t>
      </w:r>
      <w:r w:rsidR="00B44CB4" w:rsidRPr="00115F27">
        <w:rPr>
          <w:rFonts w:ascii="Arial" w:hAnsi="Arial" w:cs="Arial"/>
          <w:color w:val="000000" w:themeColor="text1"/>
        </w:rPr>
        <w:t xml:space="preserve">žel </w:t>
      </w:r>
      <w:r w:rsidRPr="00115F27">
        <w:rPr>
          <w:rFonts w:ascii="Arial" w:hAnsi="Arial" w:cs="Arial"/>
          <w:color w:val="000000" w:themeColor="text1"/>
        </w:rPr>
        <w:t xml:space="preserve">při nástupu do zaměstnání </w:t>
      </w:r>
      <w:r w:rsidR="00B44CB4" w:rsidRPr="00115F27">
        <w:rPr>
          <w:rFonts w:ascii="Arial" w:hAnsi="Arial" w:cs="Arial"/>
          <w:color w:val="000000" w:themeColor="text1"/>
        </w:rPr>
        <w:t xml:space="preserve">vždy </w:t>
      </w:r>
      <w:r w:rsidRPr="00115F27">
        <w:rPr>
          <w:rFonts w:ascii="Arial" w:hAnsi="Arial" w:cs="Arial"/>
          <w:color w:val="000000" w:themeColor="text1"/>
        </w:rPr>
        <w:t>podrobný popis náplně pracovní pozice, na kterou byl přijat.</w:t>
      </w:r>
      <w:r w:rsidR="00B44CB4"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</w:rPr>
          <w:id w:val="-78658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2DF161E" w14:textId="2D9BC37C" w:rsidR="00BB0BEF" w:rsidRPr="00115F27" w:rsidRDefault="00BB0BEF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Před odchodem na mateřskou či rodičovskou dovolenou </w:t>
      </w:r>
      <w:r w:rsidR="003C5870" w:rsidRPr="00115F27">
        <w:rPr>
          <w:rFonts w:ascii="Arial" w:hAnsi="Arial" w:cs="Arial"/>
          <w:color w:val="000000" w:themeColor="text1"/>
        </w:rPr>
        <w:t xml:space="preserve">vždy proběhl </w:t>
      </w:r>
      <w:r w:rsidRPr="00115F27">
        <w:rPr>
          <w:rFonts w:ascii="Arial" w:hAnsi="Arial" w:cs="Arial"/>
          <w:color w:val="000000" w:themeColor="text1"/>
        </w:rPr>
        <w:t>výstupní pohovor mezi zaměstnancem/</w:t>
      </w:r>
      <w:proofErr w:type="spellStart"/>
      <w:r w:rsidRPr="00115F27">
        <w:rPr>
          <w:rFonts w:ascii="Arial" w:hAnsi="Arial" w:cs="Arial"/>
          <w:color w:val="000000" w:themeColor="text1"/>
        </w:rPr>
        <w:t>kyní</w:t>
      </w:r>
      <w:proofErr w:type="spellEnd"/>
      <w:r w:rsidRPr="00115F27">
        <w:rPr>
          <w:rFonts w:ascii="Arial" w:hAnsi="Arial" w:cs="Arial"/>
          <w:color w:val="000000" w:themeColor="text1"/>
        </w:rPr>
        <w:t xml:space="preserve"> a příslušným nadřízeným o tom, jaké jsou plány zaměstnance/</w:t>
      </w:r>
      <w:proofErr w:type="spellStart"/>
      <w:r w:rsidRPr="00115F27">
        <w:rPr>
          <w:rFonts w:ascii="Arial" w:hAnsi="Arial" w:cs="Arial"/>
          <w:color w:val="000000" w:themeColor="text1"/>
        </w:rPr>
        <w:t>kyně</w:t>
      </w:r>
      <w:proofErr w:type="spellEnd"/>
      <w:r w:rsidRPr="00115F27">
        <w:rPr>
          <w:rFonts w:ascii="Arial" w:hAnsi="Arial" w:cs="Arial"/>
          <w:color w:val="000000" w:themeColor="text1"/>
        </w:rPr>
        <w:t xml:space="preserve"> a jak bude pokračovat spolupráce</w:t>
      </w:r>
      <w:r w:rsidR="003C5870" w:rsidRPr="00115F27">
        <w:rPr>
          <w:rFonts w:ascii="Arial" w:hAnsi="Arial" w:cs="Arial"/>
          <w:color w:val="000000" w:themeColor="text1"/>
        </w:rPr>
        <w:t xml:space="preserve"> mezi firmou a zaměstnancem/</w:t>
      </w:r>
      <w:proofErr w:type="spellStart"/>
      <w:r w:rsidR="003C5870" w:rsidRPr="00115F27">
        <w:rPr>
          <w:rFonts w:ascii="Arial" w:hAnsi="Arial" w:cs="Arial"/>
          <w:color w:val="000000" w:themeColor="text1"/>
        </w:rPr>
        <w:t>kyní</w:t>
      </w:r>
      <w:proofErr w:type="spellEnd"/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</w:rPr>
          <w:id w:val="27452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3605218" w14:textId="21B19426" w:rsidR="004719AD" w:rsidRPr="00115F27" w:rsidRDefault="00344C0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Z</w:t>
      </w:r>
      <w:r w:rsidR="004719AD" w:rsidRPr="00115F27">
        <w:rPr>
          <w:rFonts w:ascii="Arial" w:hAnsi="Arial" w:cs="Arial"/>
          <w:color w:val="000000" w:themeColor="text1"/>
        </w:rPr>
        <w:t xml:space="preserve">aměstnanci na </w:t>
      </w:r>
      <w:r w:rsidRPr="00115F27">
        <w:rPr>
          <w:rFonts w:ascii="Arial" w:hAnsi="Arial" w:cs="Arial"/>
          <w:color w:val="000000" w:themeColor="text1"/>
        </w:rPr>
        <w:t xml:space="preserve">rodičovské dovolené </w:t>
      </w:r>
      <w:r w:rsidR="00B44CB4" w:rsidRPr="00115F27">
        <w:rPr>
          <w:rFonts w:ascii="Arial" w:hAnsi="Arial" w:cs="Arial"/>
          <w:color w:val="000000" w:themeColor="text1"/>
        </w:rPr>
        <w:t>byli</w:t>
      </w:r>
      <w:r w:rsidRPr="00115F27">
        <w:rPr>
          <w:rFonts w:ascii="Arial" w:hAnsi="Arial" w:cs="Arial"/>
          <w:color w:val="000000" w:themeColor="text1"/>
        </w:rPr>
        <w:t xml:space="preserve"> </w:t>
      </w:r>
      <w:r w:rsidR="003C5870" w:rsidRPr="00115F27">
        <w:rPr>
          <w:rFonts w:ascii="Arial" w:hAnsi="Arial" w:cs="Arial"/>
          <w:color w:val="000000" w:themeColor="text1"/>
        </w:rPr>
        <w:t xml:space="preserve">průběžně </w:t>
      </w:r>
      <w:r w:rsidRPr="00115F27">
        <w:rPr>
          <w:rFonts w:ascii="Arial" w:hAnsi="Arial" w:cs="Arial"/>
          <w:color w:val="000000" w:themeColor="text1"/>
        </w:rPr>
        <w:t xml:space="preserve">informováni o tom, co se </w:t>
      </w:r>
      <w:r w:rsidR="005D3B6B" w:rsidRPr="00115F27">
        <w:rPr>
          <w:rFonts w:ascii="Arial" w:hAnsi="Arial" w:cs="Arial"/>
          <w:color w:val="000000" w:themeColor="text1"/>
        </w:rPr>
        <w:t>v organizaci</w:t>
      </w:r>
      <w:r w:rsidRPr="00115F27">
        <w:rPr>
          <w:rFonts w:ascii="Arial" w:hAnsi="Arial" w:cs="Arial"/>
          <w:color w:val="000000" w:themeColor="text1"/>
        </w:rPr>
        <w:t xml:space="preserve"> děje</w:t>
      </w:r>
      <w:r w:rsidR="003C5870" w:rsidRPr="00115F27">
        <w:rPr>
          <w:rFonts w:ascii="Arial" w:hAnsi="Arial" w:cs="Arial"/>
          <w:color w:val="000000" w:themeColor="text1"/>
        </w:rPr>
        <w:t xml:space="preserve"> a k jakým změnám dochází, např. prostřednictvím zaslaného newsletteru, e-mailu, interních novin</w:t>
      </w:r>
      <w:r w:rsidR="00B44CB4" w:rsidRPr="00115F27">
        <w:rPr>
          <w:rFonts w:ascii="Arial" w:hAnsi="Arial" w:cs="Arial"/>
          <w:color w:val="000000" w:themeColor="text1"/>
        </w:rPr>
        <w:t xml:space="preserve"> </w:t>
      </w:r>
      <w:r w:rsidR="00B44CB4" w:rsidRPr="00115F27">
        <w:rPr>
          <w:rFonts w:ascii="Arial" w:hAnsi="Arial" w:cs="Arial"/>
          <w:i/>
          <w:color w:val="000000" w:themeColor="text1"/>
        </w:rPr>
        <w:t>(blíže prosím upřesněte v komentáři)</w:t>
      </w:r>
      <w:r w:rsidRPr="00115F27">
        <w:rPr>
          <w:rFonts w:ascii="Arial" w:hAnsi="Arial" w:cs="Arial"/>
          <w:color w:val="000000" w:themeColor="text1"/>
        </w:rPr>
        <w:t>.</w:t>
      </w:r>
      <w:r w:rsidR="00B44CB4"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</w:rPr>
          <w:id w:val="156869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113A2A5A" w14:textId="2B02A28D" w:rsidR="00BB0BEF" w:rsidRPr="00115F27" w:rsidRDefault="00BB0BEF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 organizaci proběhla min. 1x schůzka nadřízených s jednotlivými podřízenými, v </w:t>
      </w:r>
      <w:proofErr w:type="gramStart"/>
      <w:r w:rsidRPr="00115F27">
        <w:rPr>
          <w:rFonts w:ascii="Arial" w:hAnsi="Arial" w:cs="Arial"/>
          <w:color w:val="000000" w:themeColor="text1"/>
        </w:rPr>
        <w:t>rámci</w:t>
      </w:r>
      <w:proofErr w:type="gramEnd"/>
      <w:r w:rsidRPr="00115F27">
        <w:rPr>
          <w:rFonts w:ascii="Arial" w:hAnsi="Arial" w:cs="Arial"/>
          <w:color w:val="000000" w:themeColor="text1"/>
        </w:rPr>
        <w:t xml:space="preserve"> které se </w:t>
      </w:r>
      <w:r w:rsidR="00F25CAE" w:rsidRPr="00115F27">
        <w:rPr>
          <w:rFonts w:ascii="Arial" w:hAnsi="Arial" w:cs="Arial"/>
          <w:color w:val="000000" w:themeColor="text1"/>
        </w:rPr>
        <w:t xml:space="preserve">1) </w:t>
      </w:r>
      <w:r w:rsidRPr="00115F27">
        <w:rPr>
          <w:rFonts w:ascii="Arial" w:hAnsi="Arial" w:cs="Arial"/>
          <w:color w:val="000000" w:themeColor="text1"/>
        </w:rPr>
        <w:t xml:space="preserve">hodnotil výkon zaměstnance v uplynulém období, </w:t>
      </w:r>
      <w:r w:rsidR="00911164" w:rsidRPr="00115F27">
        <w:rPr>
          <w:rFonts w:ascii="Arial" w:hAnsi="Arial" w:cs="Arial"/>
          <w:color w:val="000000" w:themeColor="text1"/>
        </w:rPr>
        <w:t>přitom</w:t>
      </w:r>
      <w:r w:rsidR="002E65CB" w:rsidRPr="00115F27">
        <w:rPr>
          <w:rFonts w:ascii="Arial" w:hAnsi="Arial" w:cs="Arial"/>
          <w:color w:val="000000" w:themeColor="text1"/>
        </w:rPr>
        <w:t xml:space="preserve"> se </w:t>
      </w:r>
      <w:r w:rsidR="00F25CAE" w:rsidRPr="00115F27">
        <w:rPr>
          <w:rFonts w:ascii="Arial" w:hAnsi="Arial" w:cs="Arial"/>
          <w:color w:val="000000" w:themeColor="text1"/>
        </w:rPr>
        <w:t xml:space="preserve">2) </w:t>
      </w:r>
      <w:r w:rsidRPr="00115F27">
        <w:rPr>
          <w:rFonts w:ascii="Arial" w:hAnsi="Arial" w:cs="Arial"/>
          <w:color w:val="000000" w:themeColor="text1"/>
        </w:rPr>
        <w:t xml:space="preserve">nastavily </w:t>
      </w:r>
      <w:r w:rsidR="00F25CAE" w:rsidRPr="00115F27">
        <w:rPr>
          <w:rFonts w:ascii="Arial" w:hAnsi="Arial" w:cs="Arial"/>
          <w:color w:val="000000" w:themeColor="text1"/>
        </w:rPr>
        <w:t xml:space="preserve">výkonové a rozvojové </w:t>
      </w:r>
      <w:r w:rsidRPr="00115F27">
        <w:rPr>
          <w:rFonts w:ascii="Arial" w:hAnsi="Arial" w:cs="Arial"/>
          <w:color w:val="000000" w:themeColor="text1"/>
        </w:rPr>
        <w:t xml:space="preserve">cíle </w:t>
      </w:r>
      <w:r w:rsidR="003C5870" w:rsidRPr="00115F27">
        <w:rPr>
          <w:rFonts w:ascii="Arial" w:hAnsi="Arial" w:cs="Arial"/>
          <w:color w:val="000000" w:themeColor="text1"/>
        </w:rPr>
        <w:t xml:space="preserve">zaměstnance </w:t>
      </w:r>
      <w:r w:rsidRPr="00115F27">
        <w:rPr>
          <w:rFonts w:ascii="Arial" w:hAnsi="Arial" w:cs="Arial"/>
          <w:color w:val="000000" w:themeColor="text1"/>
        </w:rPr>
        <w:t>pro období následující a</w:t>
      </w:r>
      <w:r w:rsidR="00911164" w:rsidRPr="00115F27">
        <w:rPr>
          <w:rFonts w:ascii="Arial" w:hAnsi="Arial" w:cs="Arial"/>
          <w:color w:val="000000" w:themeColor="text1"/>
        </w:rPr>
        <w:t xml:space="preserve"> zároveň</w:t>
      </w:r>
      <w:r w:rsidRPr="00115F27">
        <w:rPr>
          <w:rFonts w:ascii="Arial" w:hAnsi="Arial" w:cs="Arial"/>
          <w:color w:val="000000" w:themeColor="text1"/>
        </w:rPr>
        <w:t xml:space="preserve"> </w:t>
      </w:r>
      <w:r w:rsidR="00F25CAE" w:rsidRPr="00115F27">
        <w:rPr>
          <w:rFonts w:ascii="Arial" w:hAnsi="Arial" w:cs="Arial"/>
          <w:color w:val="000000" w:themeColor="text1"/>
        </w:rPr>
        <w:t xml:space="preserve">3) </w:t>
      </w:r>
      <w:r w:rsidRPr="00115F27">
        <w:rPr>
          <w:rFonts w:ascii="Arial" w:hAnsi="Arial" w:cs="Arial"/>
          <w:color w:val="000000" w:themeColor="text1"/>
        </w:rPr>
        <w:t xml:space="preserve">výstupy z této schůzky byly </w:t>
      </w:r>
      <w:r w:rsidR="00F25CAE" w:rsidRPr="00115F27">
        <w:rPr>
          <w:rFonts w:ascii="Arial" w:hAnsi="Arial" w:cs="Arial"/>
          <w:color w:val="000000" w:themeColor="text1"/>
        </w:rPr>
        <w:t>písemně zaznamenány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</w:rPr>
          <w:id w:val="71802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F778B0B" w14:textId="60641FD2" w:rsidR="00344C0B" w:rsidRPr="00115F27" w:rsidRDefault="00344C0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Součástí hodnocení pracovního výkonu zaměstnance </w:t>
      </w:r>
      <w:r w:rsidR="00B44CB4" w:rsidRPr="00115F27">
        <w:rPr>
          <w:rFonts w:ascii="Arial" w:hAnsi="Arial" w:cs="Arial"/>
          <w:color w:val="000000" w:themeColor="text1"/>
        </w:rPr>
        <w:t>bylo</w:t>
      </w:r>
      <w:r w:rsidRPr="00115F27">
        <w:rPr>
          <w:rFonts w:ascii="Arial" w:hAnsi="Arial" w:cs="Arial"/>
          <w:color w:val="000000" w:themeColor="text1"/>
        </w:rPr>
        <w:t xml:space="preserve"> i </w:t>
      </w:r>
      <w:r w:rsidR="00F25CAE" w:rsidRPr="00115F27">
        <w:rPr>
          <w:rFonts w:ascii="Arial" w:hAnsi="Arial" w:cs="Arial"/>
          <w:color w:val="000000" w:themeColor="text1"/>
        </w:rPr>
        <w:t xml:space="preserve">jeho </w:t>
      </w:r>
      <w:r w:rsidRPr="00115F27">
        <w:rPr>
          <w:rFonts w:ascii="Arial" w:hAnsi="Arial" w:cs="Arial"/>
          <w:color w:val="000000" w:themeColor="text1"/>
        </w:rPr>
        <w:t xml:space="preserve">sebehodnocení, tj. zaměstnanec </w:t>
      </w:r>
      <w:r w:rsidR="00F25CAE" w:rsidRPr="00115F27">
        <w:rPr>
          <w:rFonts w:ascii="Arial" w:hAnsi="Arial" w:cs="Arial"/>
          <w:color w:val="000000" w:themeColor="text1"/>
        </w:rPr>
        <w:t xml:space="preserve">měl </w:t>
      </w:r>
      <w:r w:rsidRPr="00115F27">
        <w:rPr>
          <w:rFonts w:ascii="Arial" w:hAnsi="Arial" w:cs="Arial"/>
          <w:color w:val="000000" w:themeColor="text1"/>
        </w:rPr>
        <w:t>možnost se vyjádřit k </w:t>
      </w:r>
      <w:r w:rsidR="00F25CAE" w:rsidRPr="00115F27">
        <w:rPr>
          <w:rFonts w:ascii="Arial" w:hAnsi="Arial" w:cs="Arial"/>
          <w:color w:val="000000" w:themeColor="text1"/>
        </w:rPr>
        <w:t>otázkám</w:t>
      </w:r>
      <w:r w:rsidRPr="00115F27">
        <w:rPr>
          <w:rFonts w:ascii="Arial" w:hAnsi="Arial" w:cs="Arial"/>
          <w:color w:val="000000" w:themeColor="text1"/>
        </w:rPr>
        <w:t>, co se mu v uplynulé</w:t>
      </w:r>
      <w:r w:rsidR="00BE7653" w:rsidRPr="00115F27">
        <w:rPr>
          <w:rFonts w:ascii="Arial" w:hAnsi="Arial" w:cs="Arial"/>
          <w:color w:val="000000" w:themeColor="text1"/>
        </w:rPr>
        <w:t>m</w:t>
      </w:r>
      <w:r w:rsidRPr="00115F27">
        <w:rPr>
          <w:rFonts w:ascii="Arial" w:hAnsi="Arial" w:cs="Arial"/>
          <w:color w:val="000000" w:themeColor="text1"/>
        </w:rPr>
        <w:t xml:space="preserve"> období povedlo</w:t>
      </w:r>
      <w:r w:rsidR="00F25CAE" w:rsidRPr="00115F27">
        <w:rPr>
          <w:rFonts w:ascii="Arial" w:hAnsi="Arial" w:cs="Arial"/>
          <w:color w:val="000000" w:themeColor="text1"/>
        </w:rPr>
        <w:t xml:space="preserve"> a </w:t>
      </w:r>
      <w:r w:rsidRPr="00115F27">
        <w:rPr>
          <w:rFonts w:ascii="Arial" w:hAnsi="Arial" w:cs="Arial"/>
          <w:color w:val="000000" w:themeColor="text1"/>
        </w:rPr>
        <w:t>nepovedlo a co potřebuje od zaměstnavatele pro podporu svého výkonu.</w:t>
      </w:r>
      <w:r w:rsidR="00B44CB4"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</w:rPr>
          <w:id w:val="-63757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80D0146" w14:textId="0BEDBCED" w:rsidR="00B3647F" w:rsidRPr="00115F27" w:rsidRDefault="00B3647F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 si mohli sami zvolit termín čerpání </w:t>
      </w:r>
      <w:r w:rsidR="00F25CAE" w:rsidRPr="00115F27">
        <w:rPr>
          <w:rFonts w:ascii="Arial" w:hAnsi="Arial" w:cs="Arial"/>
          <w:color w:val="000000" w:themeColor="text1"/>
        </w:rPr>
        <w:t xml:space="preserve">řádné </w:t>
      </w:r>
      <w:r w:rsidRPr="00115F27">
        <w:rPr>
          <w:rFonts w:ascii="Arial" w:hAnsi="Arial" w:cs="Arial"/>
          <w:color w:val="000000" w:themeColor="text1"/>
        </w:rPr>
        <w:t>dovolené a jejich žádosti bylo vyhověno, nebránil</w:t>
      </w:r>
      <w:r w:rsidR="006A79D2" w:rsidRPr="00115F27">
        <w:rPr>
          <w:rFonts w:ascii="Arial" w:hAnsi="Arial" w:cs="Arial"/>
          <w:color w:val="000000" w:themeColor="text1"/>
        </w:rPr>
        <w:t>y</w:t>
      </w:r>
      <w:r w:rsidRPr="00115F27">
        <w:rPr>
          <w:rFonts w:ascii="Arial" w:hAnsi="Arial" w:cs="Arial"/>
          <w:color w:val="000000" w:themeColor="text1"/>
        </w:rPr>
        <w:t xml:space="preserve">-li tomu </w:t>
      </w:r>
      <w:r w:rsidR="00F25CAE" w:rsidRPr="00115F27">
        <w:rPr>
          <w:rFonts w:ascii="Arial" w:hAnsi="Arial" w:cs="Arial"/>
          <w:color w:val="000000" w:themeColor="text1"/>
        </w:rPr>
        <w:t>závažné</w:t>
      </w:r>
      <w:r w:rsidRPr="00115F27">
        <w:rPr>
          <w:rFonts w:ascii="Arial" w:hAnsi="Arial" w:cs="Arial"/>
          <w:color w:val="000000" w:themeColor="text1"/>
        </w:rPr>
        <w:t xml:space="preserve"> provozní důvody. </w:t>
      </w:r>
      <w:sdt>
        <w:sdtPr>
          <w:rPr>
            <w:rFonts w:ascii="Arial" w:eastAsia="MS Gothic" w:hAnsi="Arial" w:cs="Arial"/>
            <w:color w:val="000000" w:themeColor="text1"/>
          </w:rPr>
          <w:id w:val="45862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86BFA02" w14:textId="77777777" w:rsidR="002B4363" w:rsidRPr="00115F27" w:rsidRDefault="002B4363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br w:type="page"/>
      </w:r>
    </w:p>
    <w:p w14:paraId="039D22DC" w14:textId="363633BF" w:rsidR="001D0BC8" w:rsidRPr="00115F27" w:rsidRDefault="001D0BC8" w:rsidP="001D0BC8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lastRenderedPageBreak/>
        <w:t>Bližší komentář k dané oblasti:</w:t>
      </w:r>
    </w:p>
    <w:p w14:paraId="3FD5EF3E" w14:textId="50824920" w:rsidR="002B4363" w:rsidRPr="00115F27" w:rsidRDefault="002B4363" w:rsidP="001D0BC8">
      <w:pPr>
        <w:rPr>
          <w:rFonts w:ascii="Arial" w:hAnsi="Arial" w:cs="Arial"/>
        </w:rPr>
      </w:pPr>
      <w:r w:rsidRPr="00115F27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0A04" wp14:editId="302B7164">
                <wp:simplePos x="0" y="0"/>
                <wp:positionH relativeFrom="column">
                  <wp:posOffset>-13970</wp:posOffset>
                </wp:positionH>
                <wp:positionV relativeFrom="paragraph">
                  <wp:posOffset>138430</wp:posOffset>
                </wp:positionV>
                <wp:extent cx="6067425" cy="3028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ED6F" id="Obdélník 1" o:spid="_x0000_s1026" style="position:absolute;margin-left:-1.1pt;margin-top:10.9pt;width:477.75pt;height:2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" filled="f" strokecolor="#1f3763 [1604]" strokeweight="1pt"/>
            </w:pict>
          </mc:Fallback>
        </mc:AlternateContent>
      </w:r>
    </w:p>
    <w:p w14:paraId="605F9004" w14:textId="7CE35B89" w:rsidR="00957FC6" w:rsidRPr="00115F27" w:rsidRDefault="002B4363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1.1.4 Práce s podněty z dotazníkového šetření:</w:t>
      </w:r>
    </w:p>
    <w:p w14:paraId="393B867D" w14:textId="793546E5" w:rsidR="002B4363" w:rsidRPr="00115F27" w:rsidRDefault="002B4363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1.1.6 P</w:t>
      </w:r>
      <w:r w:rsidR="00D8734B" w:rsidRPr="00115F27">
        <w:rPr>
          <w:rFonts w:ascii="Arial" w:hAnsi="Arial" w:cs="Arial"/>
        </w:rPr>
        <w:t>říklad p</w:t>
      </w:r>
      <w:r w:rsidRPr="00115F27">
        <w:rPr>
          <w:rFonts w:ascii="Arial" w:hAnsi="Arial" w:cs="Arial"/>
        </w:rPr>
        <w:t>odpor</w:t>
      </w:r>
      <w:r w:rsidR="00D8734B" w:rsidRPr="00115F27">
        <w:rPr>
          <w:rFonts w:ascii="Arial" w:hAnsi="Arial" w:cs="Arial"/>
        </w:rPr>
        <w:t>y</w:t>
      </w:r>
      <w:r w:rsidRPr="00115F27">
        <w:rPr>
          <w:rFonts w:ascii="Arial" w:hAnsi="Arial" w:cs="Arial"/>
        </w:rPr>
        <w:t xml:space="preserve"> zapojení zaměstnanců do náboru nových zaměstnanců:</w:t>
      </w:r>
    </w:p>
    <w:p w14:paraId="2335D629" w14:textId="07EFE5EA" w:rsidR="002B4363" w:rsidRPr="00115F27" w:rsidRDefault="002B4363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1.1.9 Kontakt se zaměstnanci na rodičovské dovolené:</w:t>
      </w:r>
    </w:p>
    <w:p w14:paraId="79827A1C" w14:textId="77777777" w:rsidR="002B4363" w:rsidRPr="00115F27" w:rsidRDefault="002B4363" w:rsidP="001D0BC8">
      <w:pPr>
        <w:rPr>
          <w:rFonts w:ascii="Arial" w:hAnsi="Arial" w:cs="Arial"/>
        </w:rPr>
      </w:pPr>
    </w:p>
    <w:p w14:paraId="005ACB4F" w14:textId="77777777" w:rsidR="002B4363" w:rsidRPr="00115F27" w:rsidRDefault="002B4363" w:rsidP="001D0BC8">
      <w:pPr>
        <w:rPr>
          <w:rFonts w:ascii="Arial" w:hAnsi="Arial" w:cs="Arial"/>
        </w:rPr>
      </w:pPr>
    </w:p>
    <w:p w14:paraId="7786779F" w14:textId="77777777" w:rsidR="001D0BC8" w:rsidRPr="00115F27" w:rsidRDefault="001D0BC8" w:rsidP="001D0BC8">
      <w:pPr>
        <w:rPr>
          <w:rFonts w:ascii="Arial" w:hAnsi="Arial" w:cs="Arial"/>
        </w:rPr>
      </w:pPr>
    </w:p>
    <w:p w14:paraId="4FF81620" w14:textId="77777777" w:rsidR="002B4363" w:rsidRPr="00115F27" w:rsidRDefault="002B4363">
      <w:pPr>
        <w:rPr>
          <w:rFonts w:ascii="Arial" w:eastAsiaTheme="majorEastAsia" w:hAnsi="Arial" w:cs="Arial"/>
          <w:color w:val="2F5496" w:themeColor="accent1" w:themeShade="BF"/>
          <w:sz w:val="26"/>
          <w:szCs w:val="26"/>
        </w:rPr>
      </w:pPr>
      <w:r w:rsidRPr="00115F27">
        <w:rPr>
          <w:rFonts w:ascii="Arial" w:hAnsi="Arial" w:cs="Arial"/>
        </w:rPr>
        <w:br w:type="page"/>
      </w:r>
    </w:p>
    <w:p w14:paraId="3D4D9B05" w14:textId="6365B5B0" w:rsidR="00B94A05" w:rsidRPr="00115F27" w:rsidRDefault="00B94A05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15F27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115F27">
        <w:rPr>
          <w:rFonts w:ascii="Arial" w:hAnsi="Arial" w:cs="Arial"/>
          <w:color w:val="auto"/>
          <w:sz w:val="22"/>
          <w:szCs w:val="22"/>
        </w:rPr>
        <w:t>polupráce se státní správou a samosprávou</w:t>
      </w:r>
    </w:p>
    <w:p w14:paraId="065B2482" w14:textId="44A432FF" w:rsidR="00B94A05" w:rsidRPr="00115F27" w:rsidRDefault="00B94A05" w:rsidP="00B94A05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t xml:space="preserve">Zaškrtněte výroky, které odpovídají situaci ve Vaší </w:t>
      </w:r>
      <w:r w:rsidR="005D3B6B" w:rsidRPr="00115F27">
        <w:rPr>
          <w:rFonts w:ascii="Arial" w:hAnsi="Arial" w:cs="Arial"/>
          <w:b/>
        </w:rPr>
        <w:t>organizaci</w:t>
      </w:r>
      <w:r w:rsidRPr="00115F27">
        <w:rPr>
          <w:rFonts w:ascii="Arial" w:hAnsi="Arial" w:cs="Arial"/>
          <w:b/>
        </w:rPr>
        <w:t xml:space="preserve"> </w:t>
      </w:r>
      <w:r w:rsidR="002674B1" w:rsidRPr="00115F27">
        <w:rPr>
          <w:rFonts w:ascii="Arial" w:hAnsi="Arial" w:cs="Arial"/>
          <w:b/>
        </w:rPr>
        <w:t xml:space="preserve">(mimo obcí zřizované příspěvkové organizace) </w:t>
      </w:r>
      <w:r w:rsidRPr="00115F27">
        <w:rPr>
          <w:rFonts w:ascii="Arial" w:hAnsi="Arial" w:cs="Arial"/>
          <w:b/>
        </w:rPr>
        <w:t>během posledních 12 měsíců.</w:t>
      </w:r>
    </w:p>
    <w:p w14:paraId="613F1F98" w14:textId="370B9189" w:rsidR="0080224C" w:rsidRPr="00115F27" w:rsidRDefault="0080224C" w:rsidP="0080224C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Aktivně jsme spolupracovali s Úřadem práce ČR, např. při vyhledávání zájemců o práci, zadáváním volných pracovních míst, spoluprací při vytváření a přizpůsobování pracovních míst a pracovních podmínek pro osoby se zdravotním postižením</w:t>
      </w:r>
      <w:r w:rsidR="005D3B6B" w:rsidRPr="00115F27">
        <w:rPr>
          <w:rFonts w:ascii="Arial" w:hAnsi="Arial" w:cs="Arial"/>
          <w:color w:val="000000" w:themeColor="text1"/>
        </w:rPr>
        <w:t>, poskytování informací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</w:rPr>
          <w:id w:val="-116554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DAC05DA" w14:textId="76E60D09" w:rsidR="0080224C" w:rsidRPr="00115F27" w:rsidRDefault="00AD0FDD" w:rsidP="0080224C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S</w:t>
      </w:r>
      <w:r w:rsidR="0080224C" w:rsidRPr="00115F27">
        <w:rPr>
          <w:rFonts w:ascii="Arial" w:hAnsi="Arial" w:cs="Arial"/>
          <w:color w:val="000000" w:themeColor="text1"/>
        </w:rPr>
        <w:t xml:space="preserve">polupracovali </w:t>
      </w:r>
      <w:r w:rsidRPr="00115F27">
        <w:rPr>
          <w:rFonts w:ascii="Arial" w:hAnsi="Arial" w:cs="Arial"/>
          <w:color w:val="000000" w:themeColor="text1"/>
        </w:rPr>
        <w:t xml:space="preserve">jsme ve sledovaném období </w:t>
      </w:r>
      <w:r w:rsidR="0080224C" w:rsidRPr="00115F27">
        <w:rPr>
          <w:rFonts w:ascii="Arial" w:hAnsi="Arial" w:cs="Arial"/>
          <w:color w:val="000000" w:themeColor="text1"/>
        </w:rPr>
        <w:t>s Krajským úřadem Zlínského kraje a/nebo s</w:t>
      </w:r>
      <w:r w:rsidR="005D3B6B" w:rsidRPr="00115F27">
        <w:rPr>
          <w:rFonts w:ascii="Arial" w:hAnsi="Arial" w:cs="Arial"/>
          <w:color w:val="000000" w:themeColor="text1"/>
        </w:rPr>
        <w:t> </w:t>
      </w:r>
      <w:r w:rsidR="00FD157E" w:rsidRPr="00115F27">
        <w:rPr>
          <w:rFonts w:ascii="Arial" w:hAnsi="Arial" w:cs="Arial"/>
          <w:color w:val="000000" w:themeColor="text1"/>
        </w:rPr>
        <w:t>o</w:t>
      </w:r>
      <w:r w:rsidR="009C1BA9" w:rsidRPr="00115F27">
        <w:rPr>
          <w:rFonts w:ascii="Arial" w:hAnsi="Arial" w:cs="Arial"/>
          <w:color w:val="000000" w:themeColor="text1"/>
        </w:rPr>
        <w:t>rganizace</w:t>
      </w:r>
      <w:r w:rsidR="005D3B6B" w:rsidRPr="00115F27">
        <w:rPr>
          <w:rFonts w:ascii="Arial" w:hAnsi="Arial" w:cs="Arial"/>
          <w:color w:val="000000" w:themeColor="text1"/>
        </w:rPr>
        <w:t>mi na území obce</w:t>
      </w:r>
      <w:r w:rsidR="0080224C" w:rsidRPr="00115F27">
        <w:rPr>
          <w:rFonts w:ascii="Arial" w:hAnsi="Arial" w:cs="Arial"/>
          <w:color w:val="000000" w:themeColor="text1"/>
        </w:rPr>
        <w:t xml:space="preserve">, např. formou spolupráce na projektech, účastí na realizovaných kulatých stolech, zapojením do realizovaných dotazníkových šetření </w:t>
      </w:r>
      <w:r w:rsidR="0080224C" w:rsidRPr="00115F27">
        <w:rPr>
          <w:rFonts w:ascii="Arial" w:hAnsi="Arial" w:cs="Arial"/>
          <w:i/>
          <w:color w:val="000000" w:themeColor="text1"/>
        </w:rPr>
        <w:t>(v komentáři prosím upřesněte jak)</w:t>
      </w:r>
      <w:r w:rsidR="0080224C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</w:rPr>
          <w:id w:val="13406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24C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075686FA" w14:textId="77777777" w:rsidR="0080224C" w:rsidRPr="00115F27" w:rsidRDefault="0080224C" w:rsidP="0080224C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Dbali jsme na ochranu autorských práv, popř. průmyslových práv, např. školením zaměstnanců v této oblasti, úpravou této oblasti v interních směrnicích. </w:t>
      </w:r>
      <w:sdt>
        <w:sdtPr>
          <w:rPr>
            <w:rFonts w:ascii="Arial" w:eastAsia="MS Gothic" w:hAnsi="Arial" w:cs="Arial"/>
            <w:color w:val="000000" w:themeColor="text1"/>
          </w:rPr>
          <w:id w:val="190177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19448EB" w14:textId="1A58B589" w:rsidR="00B85F09" w:rsidRPr="00115F27" w:rsidRDefault="007A078F" w:rsidP="0080224C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Nem</w:t>
      </w:r>
      <w:r w:rsidR="00CD25E3" w:rsidRPr="00115F27">
        <w:rPr>
          <w:rFonts w:ascii="Arial" w:hAnsi="Arial" w:cs="Arial"/>
          <w:color w:val="000000" w:themeColor="text1"/>
        </w:rPr>
        <w:t>ěli jsme</w:t>
      </w:r>
      <w:r w:rsidRPr="00115F27">
        <w:rPr>
          <w:rFonts w:ascii="Arial" w:hAnsi="Arial" w:cs="Arial"/>
          <w:color w:val="000000" w:themeColor="text1"/>
        </w:rPr>
        <w:t xml:space="preserve"> žádné nedoplatky po lhůtě splatnosti vůči </w:t>
      </w:r>
      <w:r w:rsidR="00BD56BC" w:rsidRPr="00115F27">
        <w:rPr>
          <w:rFonts w:ascii="Arial" w:hAnsi="Arial" w:cs="Arial"/>
          <w:color w:val="000000" w:themeColor="text1"/>
        </w:rPr>
        <w:t>o</w:t>
      </w:r>
      <w:r w:rsidRPr="00115F27">
        <w:rPr>
          <w:rFonts w:ascii="Arial" w:hAnsi="Arial" w:cs="Arial"/>
          <w:color w:val="000000" w:themeColor="text1"/>
        </w:rPr>
        <w:t xml:space="preserve">kresní správě sociálního zabezpečení. </w:t>
      </w:r>
      <w:sdt>
        <w:sdtPr>
          <w:rPr>
            <w:rFonts w:ascii="Arial" w:eastAsia="MS Gothic" w:hAnsi="Arial" w:cs="Arial"/>
            <w:color w:val="000000" w:themeColor="text1"/>
          </w:rPr>
          <w:id w:val="2837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09719FA" w14:textId="77777777" w:rsidR="00E91DB1" w:rsidRPr="00115F27" w:rsidRDefault="00CD25E3" w:rsidP="00E91DB1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Neměli jsme </w:t>
      </w:r>
      <w:r w:rsidR="007A078F" w:rsidRPr="00115F27">
        <w:rPr>
          <w:rFonts w:ascii="Arial" w:hAnsi="Arial" w:cs="Arial"/>
          <w:color w:val="000000" w:themeColor="text1"/>
        </w:rPr>
        <w:t xml:space="preserve">žádné nedoplatky po lhůtě splatnosti vůči zdravotním pojišťovnám. </w:t>
      </w:r>
      <w:sdt>
        <w:sdtPr>
          <w:rPr>
            <w:rFonts w:ascii="Arial" w:hAnsi="Arial" w:cs="Arial"/>
            <w:color w:val="000000" w:themeColor="text1"/>
          </w:rPr>
          <w:id w:val="70322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115F27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</w:p>
    <w:p w14:paraId="1CCA3D6D" w14:textId="7ABADFCA" w:rsidR="00E91DB1" w:rsidRPr="00115F27" w:rsidRDefault="00CD25E3" w:rsidP="00E91DB1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Neměli jsme </w:t>
      </w:r>
      <w:r w:rsidR="007A078F" w:rsidRPr="00115F27">
        <w:rPr>
          <w:rFonts w:ascii="Arial" w:hAnsi="Arial" w:cs="Arial"/>
          <w:color w:val="000000" w:themeColor="text1"/>
        </w:rPr>
        <w:t xml:space="preserve">žádné nedoplatky týkající se daně z příjmů fyzických osob po lhůtě splatnosti vůči </w:t>
      </w:r>
      <w:r w:rsidR="00BD56BC" w:rsidRPr="00115F27">
        <w:rPr>
          <w:rFonts w:ascii="Arial" w:hAnsi="Arial" w:cs="Arial"/>
          <w:color w:val="000000" w:themeColor="text1"/>
        </w:rPr>
        <w:t>f</w:t>
      </w:r>
      <w:r w:rsidR="007A078F" w:rsidRPr="00115F27">
        <w:rPr>
          <w:rFonts w:ascii="Arial" w:hAnsi="Arial" w:cs="Arial"/>
          <w:color w:val="000000" w:themeColor="text1"/>
        </w:rPr>
        <w:t xml:space="preserve">inančnímu úřadu. </w:t>
      </w:r>
      <w:sdt>
        <w:sdtPr>
          <w:rPr>
            <w:rFonts w:ascii="Arial" w:hAnsi="Arial" w:cs="Arial"/>
            <w:color w:val="000000" w:themeColor="text1"/>
          </w:rPr>
          <w:id w:val="171037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115F27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</w:p>
    <w:p w14:paraId="5E4C09D1" w14:textId="5ABCEC83" w:rsidR="007A078F" w:rsidRPr="00115F27" w:rsidRDefault="00CD25E3" w:rsidP="00E91DB1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Neměli jsme </w:t>
      </w:r>
      <w:r w:rsidR="007A078F" w:rsidRPr="00115F27">
        <w:rPr>
          <w:rFonts w:ascii="Arial" w:hAnsi="Arial" w:cs="Arial"/>
          <w:color w:val="000000" w:themeColor="text1"/>
        </w:rPr>
        <w:t xml:space="preserve">žádné nedoplatky týkající se zákonného pojištění odpovědnosti zaměstnavatele za škodu při pracovním úrazu nebo nemoci z povolání po lhůtě splatnosti. </w:t>
      </w:r>
      <w:sdt>
        <w:sdtPr>
          <w:rPr>
            <w:rFonts w:ascii="Arial" w:hAnsi="Arial" w:cs="Arial"/>
            <w:color w:val="000000" w:themeColor="text1"/>
          </w:rPr>
          <w:id w:val="-138425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115F27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</w:p>
    <w:p w14:paraId="36FBB308" w14:textId="77777777" w:rsidR="002D764C" w:rsidRPr="00115F27" w:rsidRDefault="002D764C" w:rsidP="002D764C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Organizace poskytuje dotace na sociální služby na základě veřejnoprávní smlouvy či individuální dotace pro podporu sociální oblasti v regionu. </w:t>
      </w:r>
      <w:sdt>
        <w:sdtPr>
          <w:rPr>
            <w:rFonts w:ascii="Arial" w:hAnsi="Arial" w:cs="Arial"/>
            <w:color w:val="000000" w:themeColor="text1"/>
          </w:rPr>
          <w:id w:val="76481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</w:p>
    <w:p w14:paraId="7E8B0996" w14:textId="77777777" w:rsidR="002D764C" w:rsidRPr="00115F27" w:rsidRDefault="002D764C" w:rsidP="002D764C">
      <w:pPr>
        <w:rPr>
          <w:rFonts w:ascii="Arial" w:hAnsi="Arial" w:cs="Arial"/>
        </w:rPr>
      </w:pPr>
    </w:p>
    <w:p w14:paraId="1C2CF68D" w14:textId="77777777" w:rsidR="002B4363" w:rsidRPr="00115F27" w:rsidRDefault="002B4363" w:rsidP="001D0BC8">
      <w:pPr>
        <w:rPr>
          <w:rFonts w:ascii="Arial" w:hAnsi="Arial" w:cs="Arial"/>
          <w:b/>
        </w:rPr>
      </w:pPr>
    </w:p>
    <w:p w14:paraId="42091B17" w14:textId="3D8E6E5F" w:rsidR="001D0BC8" w:rsidRPr="00115F27" w:rsidRDefault="001D0BC8" w:rsidP="001D0BC8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t>Bližší komentář k dané oblasti:</w:t>
      </w:r>
    </w:p>
    <w:p w14:paraId="72611B6B" w14:textId="77777777" w:rsidR="001D0BC8" w:rsidRPr="00115F27" w:rsidRDefault="001D0BC8" w:rsidP="001D0BC8">
      <w:pPr>
        <w:rPr>
          <w:rFonts w:ascii="Arial" w:hAnsi="Arial" w:cs="Arial"/>
        </w:rPr>
      </w:pPr>
      <w:r w:rsidRPr="00115F27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80EE0" wp14:editId="0E13D9D0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6067425" cy="170497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19CA" id="Obdélník 30" o:spid="_x0000_s1026" style="position:absolute;margin-left:-1.1pt;margin-top:2.65pt;width:477.75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10D54AAD" w14:textId="737A1815" w:rsidR="002B4363" w:rsidRPr="00115F27" w:rsidRDefault="002B4363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1.2.</w:t>
      </w:r>
      <w:r w:rsidR="0080224C" w:rsidRPr="00115F27">
        <w:rPr>
          <w:rFonts w:ascii="Arial" w:hAnsi="Arial" w:cs="Arial"/>
        </w:rPr>
        <w:t>2</w:t>
      </w:r>
      <w:r w:rsidRPr="00115F27">
        <w:rPr>
          <w:rFonts w:ascii="Arial" w:hAnsi="Arial" w:cs="Arial"/>
        </w:rPr>
        <w:t xml:space="preserve"> Spolupráce s Krajským úřadem Zlínského kraje a/nebo s </w:t>
      </w:r>
      <w:r w:rsidR="00FD157E" w:rsidRPr="00115F27">
        <w:rPr>
          <w:rFonts w:ascii="Arial" w:hAnsi="Arial" w:cs="Arial"/>
        </w:rPr>
        <w:t>o</w:t>
      </w:r>
      <w:r w:rsidR="009C1BA9" w:rsidRPr="00115F27">
        <w:rPr>
          <w:rFonts w:ascii="Arial" w:hAnsi="Arial" w:cs="Arial"/>
        </w:rPr>
        <w:t>rganizace</w:t>
      </w:r>
      <w:r w:rsidR="005D3B6B" w:rsidRPr="00115F27">
        <w:rPr>
          <w:rFonts w:ascii="Arial" w:hAnsi="Arial" w:cs="Arial"/>
        </w:rPr>
        <w:t>mi</w:t>
      </w:r>
      <w:r w:rsidRPr="00115F27">
        <w:rPr>
          <w:rFonts w:ascii="Arial" w:hAnsi="Arial" w:cs="Arial"/>
        </w:rPr>
        <w:t>:</w:t>
      </w:r>
    </w:p>
    <w:p w14:paraId="11BC8928" w14:textId="77777777" w:rsidR="002B4363" w:rsidRPr="00115F27" w:rsidRDefault="002B4363" w:rsidP="001D0BC8">
      <w:pPr>
        <w:rPr>
          <w:rFonts w:ascii="Arial" w:hAnsi="Arial" w:cs="Arial"/>
        </w:rPr>
      </w:pPr>
    </w:p>
    <w:p w14:paraId="0F581ACE" w14:textId="77777777" w:rsidR="001D0BC8" w:rsidRPr="00115F27" w:rsidRDefault="001D0BC8">
      <w:pPr>
        <w:rPr>
          <w:rFonts w:ascii="Arial" w:hAnsi="Arial" w:cs="Arial"/>
        </w:rPr>
      </w:pPr>
    </w:p>
    <w:p w14:paraId="541A25ED" w14:textId="77777777" w:rsidR="00957FC6" w:rsidRPr="00115F27" w:rsidRDefault="00957FC6">
      <w:pPr>
        <w:rPr>
          <w:rFonts w:ascii="Arial" w:eastAsiaTheme="majorEastAsia" w:hAnsi="Arial" w:cs="Arial"/>
          <w:color w:val="2F5496" w:themeColor="accent1" w:themeShade="BF"/>
          <w:sz w:val="26"/>
          <w:szCs w:val="26"/>
        </w:rPr>
      </w:pPr>
      <w:r w:rsidRPr="00115F27">
        <w:rPr>
          <w:rFonts w:ascii="Arial" w:hAnsi="Arial" w:cs="Arial"/>
        </w:rPr>
        <w:br w:type="page"/>
      </w:r>
    </w:p>
    <w:p w14:paraId="730F1B22" w14:textId="2A889072" w:rsidR="007C3947" w:rsidRPr="00115F27" w:rsidRDefault="007C3947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15F27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115F27">
        <w:rPr>
          <w:rFonts w:ascii="Arial" w:hAnsi="Arial" w:cs="Arial"/>
          <w:color w:val="auto"/>
          <w:sz w:val="22"/>
          <w:szCs w:val="22"/>
        </w:rPr>
        <w:t>polupráce s organizacemi v regionu</w:t>
      </w:r>
    </w:p>
    <w:p w14:paraId="3FF6A807" w14:textId="6A4541BE" w:rsidR="007C3947" w:rsidRPr="00115F27" w:rsidRDefault="007C3947" w:rsidP="007C3947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t xml:space="preserve">Zaškrtněte výroky, které odpovídají situaci ve Vaší </w:t>
      </w:r>
      <w:r w:rsidR="005D3B6B" w:rsidRPr="00115F27">
        <w:rPr>
          <w:rFonts w:ascii="Arial" w:hAnsi="Arial" w:cs="Arial"/>
          <w:b/>
        </w:rPr>
        <w:t>organizaci</w:t>
      </w:r>
      <w:r w:rsidRPr="00115F27">
        <w:rPr>
          <w:rFonts w:ascii="Arial" w:hAnsi="Arial" w:cs="Arial"/>
          <w:b/>
        </w:rPr>
        <w:t xml:space="preserve"> </w:t>
      </w:r>
      <w:r w:rsidR="002674B1" w:rsidRPr="00115F27">
        <w:rPr>
          <w:rFonts w:ascii="Arial" w:hAnsi="Arial" w:cs="Arial"/>
          <w:b/>
        </w:rPr>
        <w:t xml:space="preserve">(mimo obcí zřizované příspěvkové organizace) </w:t>
      </w:r>
      <w:r w:rsidRPr="00115F27">
        <w:rPr>
          <w:rFonts w:ascii="Arial" w:hAnsi="Arial" w:cs="Arial"/>
          <w:b/>
        </w:rPr>
        <w:t>během posledních 12 měsíců.</w:t>
      </w:r>
    </w:p>
    <w:p w14:paraId="7498E769" w14:textId="3B330846" w:rsidR="007C3947" w:rsidRPr="00115F27" w:rsidRDefault="00CD25E3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Udržovali jsme </w:t>
      </w:r>
      <w:r w:rsidR="009C1BA9" w:rsidRPr="00115F27">
        <w:rPr>
          <w:rFonts w:ascii="Arial" w:hAnsi="Arial" w:cs="Arial"/>
          <w:color w:val="000000" w:themeColor="text1"/>
        </w:rPr>
        <w:t xml:space="preserve">nadstandardní </w:t>
      </w:r>
      <w:r w:rsidRPr="00115F27">
        <w:rPr>
          <w:rFonts w:ascii="Arial" w:hAnsi="Arial" w:cs="Arial"/>
          <w:color w:val="000000" w:themeColor="text1"/>
        </w:rPr>
        <w:t>spolupráci</w:t>
      </w:r>
      <w:r w:rsidR="00240031" w:rsidRPr="00115F27">
        <w:rPr>
          <w:rFonts w:ascii="Arial" w:hAnsi="Arial" w:cs="Arial"/>
          <w:color w:val="000000" w:themeColor="text1"/>
        </w:rPr>
        <w:t xml:space="preserve"> s min. 1 školou</w:t>
      </w:r>
      <w:r w:rsidR="003B0526" w:rsidRPr="00115F27">
        <w:rPr>
          <w:rFonts w:ascii="Arial" w:hAnsi="Arial" w:cs="Arial"/>
          <w:color w:val="000000" w:themeColor="text1"/>
        </w:rPr>
        <w:t xml:space="preserve"> (základní, střední či vysokou)</w:t>
      </w:r>
      <w:r w:rsidR="009C1BA9" w:rsidRPr="00115F27">
        <w:rPr>
          <w:rFonts w:ascii="Arial" w:hAnsi="Arial" w:cs="Arial"/>
          <w:color w:val="000000" w:themeColor="text1"/>
        </w:rPr>
        <w:t xml:space="preserve"> </w:t>
      </w:r>
      <w:r w:rsidR="00240031" w:rsidRPr="00115F27">
        <w:rPr>
          <w:rFonts w:ascii="Arial" w:hAnsi="Arial" w:cs="Arial"/>
          <w:color w:val="000000" w:themeColor="text1"/>
        </w:rPr>
        <w:t>v</w:t>
      </w:r>
      <w:r w:rsidR="009C1BA9" w:rsidRPr="00115F27">
        <w:rPr>
          <w:rFonts w:ascii="Arial" w:hAnsi="Arial" w:cs="Arial"/>
          <w:color w:val="000000" w:themeColor="text1"/>
        </w:rPr>
        <w:t> </w:t>
      </w:r>
      <w:r w:rsidR="00240031" w:rsidRPr="00115F27">
        <w:rPr>
          <w:rFonts w:ascii="Arial" w:hAnsi="Arial" w:cs="Arial"/>
          <w:color w:val="000000" w:themeColor="text1"/>
        </w:rPr>
        <w:t>kraji</w:t>
      </w:r>
      <w:r w:rsidR="009C1BA9" w:rsidRPr="00115F27">
        <w:rPr>
          <w:rFonts w:ascii="Arial" w:hAnsi="Arial" w:cs="Arial"/>
          <w:color w:val="000000" w:themeColor="text1"/>
        </w:rPr>
        <w:t xml:space="preserve"> </w:t>
      </w:r>
      <w:r w:rsidR="00240031" w:rsidRPr="00115F27">
        <w:rPr>
          <w:rFonts w:ascii="Arial" w:hAnsi="Arial" w:cs="Arial"/>
          <w:i/>
          <w:color w:val="000000" w:themeColor="text1"/>
        </w:rPr>
        <w:t>(v komentáři prosím upřesněte)</w:t>
      </w:r>
      <w:r w:rsidR="007C3947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143231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8F2A34D" w14:textId="47434617" w:rsidR="007C3947" w:rsidRPr="00115F27" w:rsidRDefault="00CD25E3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Udržovali jsme spolupráci </w:t>
      </w:r>
      <w:r w:rsidR="00240031" w:rsidRPr="00115F27">
        <w:rPr>
          <w:rFonts w:ascii="Arial" w:hAnsi="Arial" w:cs="Arial"/>
          <w:color w:val="000000" w:themeColor="text1"/>
        </w:rPr>
        <w:t>s min. 1 volnočasovým sdružením v kraji</w:t>
      </w:r>
      <w:r w:rsidR="007C3947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113969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F6F9A0F" w14:textId="7AE4C488" w:rsidR="007C3947" w:rsidRPr="00115F27" w:rsidRDefault="00CD25E3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Udržovali jsme spolupráci </w:t>
      </w:r>
      <w:r w:rsidR="00240031" w:rsidRPr="00115F27">
        <w:rPr>
          <w:rFonts w:ascii="Arial" w:hAnsi="Arial" w:cs="Arial"/>
          <w:color w:val="000000" w:themeColor="text1"/>
        </w:rPr>
        <w:t>s min. 1 neziskovou organizací v kraji</w:t>
      </w:r>
      <w:r w:rsidR="007C3947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58322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7763086" w14:textId="6B486DDB" w:rsidR="007C3947" w:rsidRPr="00115F27" w:rsidRDefault="00240031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Aktivně </w:t>
      </w:r>
      <w:r w:rsidR="00CD25E3" w:rsidRPr="00115F27">
        <w:rPr>
          <w:rFonts w:ascii="Arial" w:hAnsi="Arial" w:cs="Arial"/>
          <w:color w:val="000000" w:themeColor="text1"/>
        </w:rPr>
        <w:t>jsme podporovali</w:t>
      </w:r>
      <w:r w:rsidRPr="00115F27">
        <w:rPr>
          <w:rFonts w:ascii="Arial" w:hAnsi="Arial" w:cs="Arial"/>
          <w:color w:val="000000" w:themeColor="text1"/>
        </w:rPr>
        <w:t xml:space="preserve"> dobrovolnictví našich zaměstnanců </w:t>
      </w:r>
      <w:r w:rsidRPr="00115F27">
        <w:rPr>
          <w:rFonts w:ascii="Arial" w:hAnsi="Arial" w:cs="Arial"/>
          <w:i/>
          <w:color w:val="000000" w:themeColor="text1"/>
        </w:rPr>
        <w:t>(v komentáři prosím upřesněte</w:t>
      </w:r>
      <w:r w:rsidR="0080224C" w:rsidRPr="00115F27">
        <w:rPr>
          <w:rFonts w:ascii="Arial" w:hAnsi="Arial" w:cs="Arial"/>
          <w:i/>
          <w:color w:val="000000" w:themeColor="text1"/>
        </w:rPr>
        <w:t xml:space="preserve"> jak, např</w:t>
      </w:r>
      <w:r w:rsidR="00BD56BC" w:rsidRPr="00115F27">
        <w:rPr>
          <w:rFonts w:ascii="Arial" w:hAnsi="Arial" w:cs="Arial"/>
          <w:i/>
          <w:color w:val="000000" w:themeColor="text1"/>
        </w:rPr>
        <w:t>.</w:t>
      </w:r>
      <w:r w:rsidR="0080224C" w:rsidRPr="00115F27">
        <w:rPr>
          <w:rFonts w:ascii="Arial" w:hAnsi="Arial" w:cs="Arial"/>
          <w:i/>
          <w:color w:val="000000" w:themeColor="text1"/>
        </w:rPr>
        <w:t xml:space="preserve"> zda poskytnutím neplaceného volna, placeného volna, poskytnutím materiálu apod.</w:t>
      </w:r>
      <w:r w:rsidRPr="00115F27">
        <w:rPr>
          <w:rFonts w:ascii="Arial" w:hAnsi="Arial" w:cs="Arial"/>
          <w:i/>
          <w:color w:val="000000" w:themeColor="text1"/>
        </w:rPr>
        <w:t>)</w:t>
      </w:r>
      <w:r w:rsidR="007C3947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93602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0C308748" w14:textId="5ABF8F47" w:rsidR="007C3947" w:rsidRPr="00115F27" w:rsidRDefault="00240031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Uspořádali jsme min. 1 akci (sportovní, kulturní</w:t>
      </w:r>
      <w:r w:rsidR="00BD6BE8" w:rsidRPr="00115F27">
        <w:rPr>
          <w:rFonts w:ascii="Arial" w:hAnsi="Arial" w:cs="Arial"/>
          <w:color w:val="000000" w:themeColor="text1"/>
        </w:rPr>
        <w:t>, vzdělávací či volnočasovou</w:t>
      </w:r>
      <w:r w:rsidRPr="00115F27">
        <w:rPr>
          <w:rFonts w:ascii="Arial" w:hAnsi="Arial" w:cs="Arial"/>
          <w:color w:val="000000" w:themeColor="text1"/>
        </w:rPr>
        <w:t>)</w:t>
      </w:r>
      <w:r w:rsidR="00A23938" w:rsidRPr="00115F27">
        <w:rPr>
          <w:rFonts w:ascii="Arial" w:hAnsi="Arial" w:cs="Arial"/>
          <w:color w:val="000000" w:themeColor="text1"/>
        </w:rPr>
        <w:t xml:space="preserve"> on-line či </w:t>
      </w:r>
      <w:r w:rsidR="00993B17" w:rsidRPr="00115F27">
        <w:rPr>
          <w:rFonts w:ascii="Arial" w:hAnsi="Arial" w:cs="Arial"/>
          <w:color w:val="000000" w:themeColor="text1"/>
        </w:rPr>
        <w:t>prezenčně</w:t>
      </w:r>
      <w:r w:rsidRPr="00115F27">
        <w:rPr>
          <w:rFonts w:ascii="Arial" w:hAnsi="Arial" w:cs="Arial"/>
          <w:color w:val="000000" w:themeColor="text1"/>
        </w:rPr>
        <w:t xml:space="preserve">, do které se mohla zapojit i širší veřejnost (nejen naši zaměstnanci) </w:t>
      </w:r>
      <w:r w:rsidRPr="00115F27">
        <w:rPr>
          <w:rFonts w:ascii="Arial" w:hAnsi="Arial" w:cs="Arial"/>
          <w:i/>
          <w:color w:val="000000" w:themeColor="text1"/>
        </w:rPr>
        <w:t>(v komentáři prosím upřesněte)</w:t>
      </w:r>
      <w:r w:rsidR="007C3947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163185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CC29FB6" w14:textId="35548FFD" w:rsidR="007C3947" w:rsidRPr="00115F27" w:rsidRDefault="00240031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Zapojili jsme se do min. 1 dobročinné sbírky</w:t>
      </w:r>
      <w:r w:rsidR="007C3947" w:rsidRPr="00115F27">
        <w:rPr>
          <w:rFonts w:ascii="Arial" w:hAnsi="Arial" w:cs="Arial"/>
          <w:color w:val="000000" w:themeColor="text1"/>
        </w:rPr>
        <w:t>.</w:t>
      </w:r>
      <w:r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94527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106D464" w14:textId="2F819B69" w:rsidR="00910F99" w:rsidRPr="00115F27" w:rsidRDefault="009C1BA9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Zaměstnanci organizace</w:t>
      </w:r>
      <w:r w:rsidR="00910F99" w:rsidRPr="00115F27">
        <w:rPr>
          <w:rFonts w:ascii="Arial" w:hAnsi="Arial" w:cs="Arial"/>
          <w:color w:val="000000" w:themeColor="text1"/>
        </w:rPr>
        <w:t xml:space="preserve"> se podílel</w:t>
      </w:r>
      <w:r w:rsidRPr="00115F27">
        <w:rPr>
          <w:rFonts w:ascii="Arial" w:hAnsi="Arial" w:cs="Arial"/>
          <w:color w:val="000000" w:themeColor="text1"/>
        </w:rPr>
        <w:t>i</w:t>
      </w:r>
      <w:r w:rsidR="00910F99" w:rsidRPr="00115F27">
        <w:rPr>
          <w:rFonts w:ascii="Arial" w:hAnsi="Arial" w:cs="Arial"/>
          <w:color w:val="000000" w:themeColor="text1"/>
        </w:rPr>
        <w:t xml:space="preserve"> na zvelebování prostředí </w:t>
      </w:r>
      <w:r w:rsidR="00F25CAE" w:rsidRPr="00115F27">
        <w:rPr>
          <w:rFonts w:ascii="Arial" w:hAnsi="Arial" w:cs="Arial"/>
          <w:color w:val="000000" w:themeColor="text1"/>
        </w:rPr>
        <w:t>na území kraje</w:t>
      </w:r>
      <w:r w:rsidR="0080224C" w:rsidRPr="00115F27">
        <w:rPr>
          <w:rFonts w:ascii="Arial" w:hAnsi="Arial" w:cs="Arial"/>
          <w:color w:val="000000" w:themeColor="text1"/>
        </w:rPr>
        <w:t xml:space="preserve"> mimo areál </w:t>
      </w:r>
      <w:r w:rsidR="005D3B6B" w:rsidRPr="00115F27">
        <w:rPr>
          <w:rFonts w:ascii="Arial" w:hAnsi="Arial" w:cs="Arial"/>
          <w:color w:val="000000" w:themeColor="text1"/>
        </w:rPr>
        <w:t>organizace</w:t>
      </w:r>
      <w:r w:rsidR="00910F99" w:rsidRPr="00115F27">
        <w:rPr>
          <w:rFonts w:ascii="Arial" w:hAnsi="Arial" w:cs="Arial"/>
          <w:color w:val="000000" w:themeColor="text1"/>
        </w:rPr>
        <w:t xml:space="preserve"> (např. </w:t>
      </w:r>
      <w:r w:rsidR="0080224C" w:rsidRPr="00115F27">
        <w:rPr>
          <w:rFonts w:ascii="Arial" w:hAnsi="Arial" w:cs="Arial"/>
          <w:color w:val="000000" w:themeColor="text1"/>
        </w:rPr>
        <w:t xml:space="preserve">na </w:t>
      </w:r>
      <w:r w:rsidR="00910F99" w:rsidRPr="00115F27">
        <w:rPr>
          <w:rFonts w:ascii="Arial" w:hAnsi="Arial" w:cs="Arial"/>
          <w:color w:val="000000" w:themeColor="text1"/>
        </w:rPr>
        <w:t>výsadbě stromů, opravě chodníků, sběr</w:t>
      </w:r>
      <w:r w:rsidR="0080224C" w:rsidRPr="00115F27">
        <w:rPr>
          <w:rFonts w:ascii="Arial" w:hAnsi="Arial" w:cs="Arial"/>
          <w:color w:val="000000" w:themeColor="text1"/>
        </w:rPr>
        <w:t>u</w:t>
      </w:r>
      <w:r w:rsidR="00910F99" w:rsidRPr="00115F27">
        <w:rPr>
          <w:rFonts w:ascii="Arial" w:hAnsi="Arial" w:cs="Arial"/>
          <w:color w:val="000000" w:themeColor="text1"/>
        </w:rPr>
        <w:t xml:space="preserve"> odpadků</w:t>
      </w:r>
      <w:r w:rsidR="0080224C" w:rsidRPr="00115F27">
        <w:rPr>
          <w:rFonts w:ascii="Arial" w:hAnsi="Arial" w:cs="Arial"/>
          <w:color w:val="000000" w:themeColor="text1"/>
        </w:rPr>
        <w:t>, uměleckou výzdobou nebo výmalbou</w:t>
      </w:r>
      <w:r w:rsidR="00910F99" w:rsidRPr="00115F27">
        <w:rPr>
          <w:rFonts w:ascii="Arial" w:hAnsi="Arial" w:cs="Arial"/>
          <w:color w:val="000000" w:themeColor="text1"/>
        </w:rPr>
        <w:t>)</w:t>
      </w:r>
      <w:r w:rsidR="005361A8" w:rsidRPr="00115F27">
        <w:rPr>
          <w:rFonts w:ascii="Arial" w:hAnsi="Arial" w:cs="Arial"/>
          <w:i/>
          <w:color w:val="000000" w:themeColor="text1"/>
        </w:rPr>
        <w:t>.</w:t>
      </w:r>
      <w:r w:rsidR="00910F99"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44901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E0EF538" w14:textId="2935AE92" w:rsidR="00910F99" w:rsidRPr="00115F27" w:rsidRDefault="009C1BA9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910F99" w:rsidRPr="00115F27">
        <w:rPr>
          <w:rFonts w:ascii="Arial" w:hAnsi="Arial" w:cs="Arial"/>
          <w:color w:val="000000" w:themeColor="text1"/>
        </w:rPr>
        <w:t xml:space="preserve"> podpořila formou finančního či věcného daru neziskovou organizaci, zájmové či sportovní sdružení </w:t>
      </w:r>
      <w:r w:rsidR="00F25CAE" w:rsidRPr="00115F27">
        <w:rPr>
          <w:rFonts w:ascii="Arial" w:hAnsi="Arial" w:cs="Arial"/>
          <w:color w:val="000000" w:themeColor="text1"/>
        </w:rPr>
        <w:t>na území kraje</w:t>
      </w:r>
      <w:r w:rsidR="00910F99" w:rsidRPr="00115F27">
        <w:rPr>
          <w:rFonts w:ascii="Arial" w:hAnsi="Arial" w:cs="Arial"/>
          <w:color w:val="000000" w:themeColor="text1"/>
        </w:rPr>
        <w:t xml:space="preserve"> </w:t>
      </w:r>
      <w:r w:rsidR="00910F99" w:rsidRPr="00115F27">
        <w:rPr>
          <w:rFonts w:ascii="Arial" w:hAnsi="Arial" w:cs="Arial"/>
          <w:i/>
          <w:color w:val="000000" w:themeColor="text1"/>
        </w:rPr>
        <w:t>(v komentáři prosím upřesněte)</w:t>
      </w:r>
      <w:r w:rsidR="00910F99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141234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67275A22" w14:textId="4DDDEAB6" w:rsidR="0088219D" w:rsidRPr="00115F27" w:rsidRDefault="009C1BA9" w:rsidP="0088219D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910F99" w:rsidRPr="00115F27">
        <w:rPr>
          <w:rFonts w:ascii="Arial" w:hAnsi="Arial" w:cs="Arial"/>
          <w:color w:val="000000" w:themeColor="text1"/>
        </w:rPr>
        <w:t xml:space="preserve"> </w:t>
      </w:r>
      <w:r w:rsidR="00CD25E3" w:rsidRPr="00115F27">
        <w:rPr>
          <w:rFonts w:ascii="Arial" w:hAnsi="Arial" w:cs="Arial"/>
          <w:color w:val="000000" w:themeColor="text1"/>
        </w:rPr>
        <w:t xml:space="preserve">zapůjčila </w:t>
      </w:r>
      <w:r w:rsidR="00910F99" w:rsidRPr="00115F27">
        <w:rPr>
          <w:rFonts w:ascii="Arial" w:hAnsi="Arial" w:cs="Arial"/>
          <w:color w:val="000000" w:themeColor="text1"/>
        </w:rPr>
        <w:t>neziskov</w:t>
      </w:r>
      <w:r w:rsidR="00CD25E3" w:rsidRPr="00115F27">
        <w:rPr>
          <w:rFonts w:ascii="Arial" w:hAnsi="Arial" w:cs="Arial"/>
          <w:color w:val="000000" w:themeColor="text1"/>
        </w:rPr>
        <w:t>é</w:t>
      </w:r>
      <w:r w:rsidR="00910F99" w:rsidRPr="00115F27">
        <w:rPr>
          <w:rFonts w:ascii="Arial" w:hAnsi="Arial" w:cs="Arial"/>
          <w:color w:val="000000" w:themeColor="text1"/>
        </w:rPr>
        <w:t xml:space="preserve"> organizac</w:t>
      </w:r>
      <w:r w:rsidR="00CD25E3" w:rsidRPr="00115F27">
        <w:rPr>
          <w:rFonts w:ascii="Arial" w:hAnsi="Arial" w:cs="Arial"/>
          <w:color w:val="000000" w:themeColor="text1"/>
        </w:rPr>
        <w:t>i</w:t>
      </w:r>
      <w:r w:rsidR="00910F99" w:rsidRPr="00115F27">
        <w:rPr>
          <w:rFonts w:ascii="Arial" w:hAnsi="Arial" w:cs="Arial"/>
          <w:color w:val="000000" w:themeColor="text1"/>
        </w:rPr>
        <w:t xml:space="preserve"> </w:t>
      </w:r>
      <w:r w:rsidR="00F25CAE" w:rsidRPr="00115F27">
        <w:rPr>
          <w:rFonts w:ascii="Arial" w:hAnsi="Arial" w:cs="Arial"/>
          <w:color w:val="000000" w:themeColor="text1"/>
        </w:rPr>
        <w:t>na území kraje</w:t>
      </w:r>
      <w:r w:rsidR="00910F99" w:rsidRPr="00115F27">
        <w:rPr>
          <w:rFonts w:ascii="Arial" w:hAnsi="Arial" w:cs="Arial"/>
          <w:color w:val="000000" w:themeColor="text1"/>
        </w:rPr>
        <w:t xml:space="preserve"> </w:t>
      </w:r>
      <w:r w:rsidRPr="00115F27">
        <w:rPr>
          <w:rFonts w:ascii="Arial" w:hAnsi="Arial" w:cs="Arial"/>
          <w:color w:val="000000" w:themeColor="text1"/>
        </w:rPr>
        <w:t>své</w:t>
      </w:r>
      <w:r w:rsidR="00910F99" w:rsidRPr="00115F27">
        <w:rPr>
          <w:rFonts w:ascii="Arial" w:hAnsi="Arial" w:cs="Arial"/>
          <w:color w:val="000000" w:themeColor="text1"/>
        </w:rPr>
        <w:t xml:space="preserve"> vybavení či </w:t>
      </w:r>
      <w:r w:rsidR="00CD25E3" w:rsidRPr="00115F27">
        <w:rPr>
          <w:rFonts w:ascii="Arial" w:hAnsi="Arial" w:cs="Arial"/>
          <w:color w:val="000000" w:themeColor="text1"/>
        </w:rPr>
        <w:t>pronajala</w:t>
      </w:r>
      <w:r w:rsidR="00910F99" w:rsidRPr="00115F27">
        <w:rPr>
          <w:rFonts w:ascii="Arial" w:hAnsi="Arial" w:cs="Arial"/>
          <w:color w:val="000000" w:themeColor="text1"/>
        </w:rPr>
        <w:t xml:space="preserve"> </w:t>
      </w:r>
      <w:r w:rsidR="00F25CAE" w:rsidRPr="00115F27">
        <w:rPr>
          <w:rFonts w:ascii="Arial" w:hAnsi="Arial" w:cs="Arial"/>
          <w:color w:val="000000" w:themeColor="text1"/>
        </w:rPr>
        <w:t xml:space="preserve">prostory </w:t>
      </w:r>
      <w:r w:rsidR="00910F99" w:rsidRPr="00115F27">
        <w:rPr>
          <w:rFonts w:ascii="Arial" w:hAnsi="Arial" w:cs="Arial"/>
          <w:color w:val="000000" w:themeColor="text1"/>
        </w:rPr>
        <w:t xml:space="preserve">za zvýhodněnou cenu. </w:t>
      </w:r>
      <w:sdt>
        <w:sdtPr>
          <w:rPr>
            <w:rFonts w:ascii="Arial" w:hAnsi="Arial" w:cs="Arial"/>
            <w:color w:val="000000" w:themeColor="text1"/>
          </w:rPr>
          <w:id w:val="111309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21A63CB" w14:textId="6ED26912" w:rsidR="000E1965" w:rsidRPr="00115F27" w:rsidRDefault="000E1965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Alespoň u jedné z investic, kterou jsme </w:t>
      </w:r>
      <w:r w:rsidR="00F25CAE" w:rsidRPr="00115F27">
        <w:rPr>
          <w:rFonts w:ascii="Arial" w:hAnsi="Arial" w:cs="Arial"/>
          <w:color w:val="000000" w:themeColor="text1"/>
        </w:rPr>
        <w:t>ve sledovaném období realizovali</w:t>
      </w:r>
      <w:r w:rsidRPr="00115F27">
        <w:rPr>
          <w:rFonts w:ascii="Arial" w:hAnsi="Arial" w:cs="Arial"/>
          <w:color w:val="000000" w:themeColor="text1"/>
        </w:rPr>
        <w:t xml:space="preserve">, jsme cílili nejen na finanční výnos, ale i dosažení měřitelného společenského dopadu </w:t>
      </w:r>
      <w:r w:rsidR="005B4A71" w:rsidRPr="00115F27">
        <w:rPr>
          <w:rFonts w:ascii="Arial" w:hAnsi="Arial" w:cs="Arial"/>
          <w:color w:val="000000" w:themeColor="text1"/>
        </w:rPr>
        <w:t xml:space="preserve">a přínos pro společnost </w:t>
      </w:r>
      <w:r w:rsidRPr="00115F27">
        <w:rPr>
          <w:rFonts w:ascii="Arial" w:hAnsi="Arial" w:cs="Arial"/>
          <w:color w:val="000000" w:themeColor="text1"/>
        </w:rPr>
        <w:t xml:space="preserve">(tj. realizovali jsme alespoň jednu tzv. </w:t>
      </w:r>
      <w:proofErr w:type="spellStart"/>
      <w:r w:rsidRPr="00115F27">
        <w:rPr>
          <w:rFonts w:ascii="Arial" w:hAnsi="Arial" w:cs="Arial"/>
          <w:color w:val="000000" w:themeColor="text1"/>
        </w:rPr>
        <w:t>impaktovou</w:t>
      </w:r>
      <w:proofErr w:type="spellEnd"/>
      <w:r w:rsidRPr="00115F27">
        <w:rPr>
          <w:rFonts w:ascii="Arial" w:hAnsi="Arial" w:cs="Arial"/>
          <w:color w:val="000000" w:themeColor="text1"/>
        </w:rPr>
        <w:t xml:space="preserve"> investici). </w:t>
      </w:r>
      <w:sdt>
        <w:sdtPr>
          <w:rPr>
            <w:rFonts w:ascii="Arial" w:hAnsi="Arial" w:cs="Arial"/>
            <w:color w:val="000000" w:themeColor="text1"/>
          </w:rPr>
          <w:id w:val="-163178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95DF1DC" w14:textId="77777777" w:rsidR="00441D67" w:rsidRPr="00115F27" w:rsidRDefault="00441D67" w:rsidP="001D0BC8">
      <w:pPr>
        <w:rPr>
          <w:rFonts w:ascii="Arial" w:hAnsi="Arial" w:cs="Arial"/>
          <w:b/>
        </w:rPr>
      </w:pPr>
    </w:p>
    <w:p w14:paraId="0DA0C3B6" w14:textId="77777777" w:rsidR="00441D67" w:rsidRPr="00115F27" w:rsidRDefault="00441D67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br w:type="page"/>
      </w:r>
    </w:p>
    <w:p w14:paraId="129C806C" w14:textId="3414662E" w:rsidR="001D0BC8" w:rsidRPr="00115F27" w:rsidRDefault="001D0BC8" w:rsidP="001D0BC8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lastRenderedPageBreak/>
        <w:t>Bližší komentář k dané oblasti:</w:t>
      </w:r>
    </w:p>
    <w:p w14:paraId="18F75E84" w14:textId="77777777" w:rsidR="001D0BC8" w:rsidRPr="00115F27" w:rsidRDefault="001D0BC8" w:rsidP="001D0BC8">
      <w:pPr>
        <w:rPr>
          <w:rFonts w:ascii="Arial" w:hAnsi="Arial" w:cs="Arial"/>
        </w:rPr>
      </w:pPr>
      <w:r w:rsidRPr="00115F27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E6" wp14:editId="4FDE476C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6067425" cy="3409950"/>
                <wp:effectExtent l="0" t="0" r="28575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E6DE" id="Obdélník 31" o:spid="_x0000_s1026" style="position:absolute;margin-left:-1.1pt;margin-top:2.5pt;width:477.75pt;height:26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" filled="f" strokecolor="#1f3763 [1604]" strokeweight="1pt"/>
            </w:pict>
          </mc:Fallback>
        </mc:AlternateContent>
      </w:r>
    </w:p>
    <w:p w14:paraId="64F1B908" w14:textId="658E4439" w:rsidR="001D0BC8" w:rsidRPr="00115F27" w:rsidRDefault="002B4363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1.3.1 Spolupráce se školami:</w:t>
      </w:r>
    </w:p>
    <w:p w14:paraId="23B61F35" w14:textId="2F8818FA" w:rsidR="002B4363" w:rsidRPr="00115F27" w:rsidRDefault="002B4363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1.3.4 Aktivní podpora dobrovolnictví:</w:t>
      </w:r>
    </w:p>
    <w:p w14:paraId="1332FC86" w14:textId="1526EC42" w:rsidR="002B4363" w:rsidRPr="00115F27" w:rsidRDefault="002B4363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1.3.5 Uspořádání akce i pro širší veřejnost:</w:t>
      </w:r>
    </w:p>
    <w:p w14:paraId="2CCD6DAE" w14:textId="704DBD48" w:rsidR="00C45D4B" w:rsidRPr="00115F27" w:rsidRDefault="00C45D4B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1.3.</w:t>
      </w:r>
      <w:r w:rsidR="00AD0FDD" w:rsidRPr="00115F27">
        <w:rPr>
          <w:rFonts w:ascii="Arial" w:hAnsi="Arial" w:cs="Arial"/>
        </w:rPr>
        <w:t>8</w:t>
      </w:r>
      <w:r w:rsidRPr="00115F27">
        <w:rPr>
          <w:rFonts w:ascii="Arial" w:hAnsi="Arial" w:cs="Arial"/>
        </w:rPr>
        <w:t xml:space="preserve"> Dar pro neziskovou organizaci</w:t>
      </w:r>
      <w:r w:rsidR="003A6B09" w:rsidRPr="00115F27">
        <w:rPr>
          <w:rFonts w:ascii="Arial" w:hAnsi="Arial" w:cs="Arial"/>
        </w:rPr>
        <w:t>, zájmové</w:t>
      </w:r>
      <w:r w:rsidR="005361A8" w:rsidRPr="00115F27">
        <w:rPr>
          <w:rFonts w:ascii="Arial" w:hAnsi="Arial" w:cs="Arial"/>
        </w:rPr>
        <w:t xml:space="preserve"> či sportovní sdružení</w:t>
      </w:r>
      <w:r w:rsidRPr="00115F27">
        <w:rPr>
          <w:rFonts w:ascii="Arial" w:hAnsi="Arial" w:cs="Arial"/>
        </w:rPr>
        <w:t>:</w:t>
      </w:r>
    </w:p>
    <w:p w14:paraId="1BB5F338" w14:textId="77777777" w:rsidR="001D0BC8" w:rsidRPr="00115F27" w:rsidRDefault="001D0BC8" w:rsidP="007C3947">
      <w:pPr>
        <w:rPr>
          <w:rFonts w:ascii="Arial" w:hAnsi="Arial" w:cs="Arial"/>
          <w:color w:val="000000" w:themeColor="text1"/>
        </w:rPr>
      </w:pPr>
    </w:p>
    <w:p w14:paraId="52F72FA3" w14:textId="77777777" w:rsidR="007C3947" w:rsidRPr="00115F27" w:rsidRDefault="007C3947" w:rsidP="007C3947">
      <w:pPr>
        <w:rPr>
          <w:rFonts w:ascii="Arial" w:hAnsi="Arial" w:cs="Arial"/>
          <w:color w:val="000000" w:themeColor="text1"/>
        </w:rPr>
      </w:pPr>
    </w:p>
    <w:p w14:paraId="1B4B1847" w14:textId="77777777" w:rsidR="00B36712" w:rsidRPr="00115F27" w:rsidRDefault="00B36712">
      <w:pPr>
        <w:rPr>
          <w:rFonts w:ascii="Arial" w:hAnsi="Arial" w:cs="Arial"/>
          <w:caps/>
          <w:color w:val="0070C0"/>
        </w:rPr>
      </w:pPr>
    </w:p>
    <w:p w14:paraId="2AEF16C3" w14:textId="77777777" w:rsidR="00B36712" w:rsidRPr="00115F27" w:rsidRDefault="00B36712">
      <w:pPr>
        <w:rPr>
          <w:rFonts w:ascii="Arial" w:hAnsi="Arial" w:cs="Arial"/>
          <w:caps/>
          <w:color w:val="0070C0"/>
        </w:rPr>
      </w:pPr>
      <w:r w:rsidRPr="00115F27">
        <w:rPr>
          <w:rFonts w:ascii="Arial" w:hAnsi="Arial" w:cs="Arial"/>
          <w:caps/>
          <w:color w:val="0070C0"/>
        </w:rPr>
        <w:br w:type="page"/>
      </w:r>
    </w:p>
    <w:p w14:paraId="31490ECF" w14:textId="63BF7821" w:rsidR="00B36712" w:rsidRPr="00115F27" w:rsidRDefault="00EA2E46" w:rsidP="00B36712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115F27">
        <w:rPr>
          <w:rFonts w:ascii="Arial" w:hAnsi="Arial" w:cs="Arial"/>
          <w:caps/>
          <w:color w:val="auto"/>
          <w:sz w:val="22"/>
          <w:szCs w:val="22"/>
        </w:rPr>
        <w:lastRenderedPageBreak/>
        <w:t>Férovost</w:t>
      </w:r>
    </w:p>
    <w:p w14:paraId="0C74C43A" w14:textId="43706926" w:rsidR="00B36712" w:rsidRPr="00115F27" w:rsidRDefault="00EA2E46" w:rsidP="00B36712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15F27">
        <w:rPr>
          <w:rFonts w:ascii="Arial" w:hAnsi="Arial" w:cs="Arial"/>
          <w:color w:val="auto"/>
          <w:sz w:val="22"/>
          <w:szCs w:val="22"/>
        </w:rPr>
        <w:t>Prevence diskriminace</w:t>
      </w:r>
    </w:p>
    <w:p w14:paraId="59BBE687" w14:textId="7DF7FF72" w:rsidR="00B36712" w:rsidRPr="00115F27" w:rsidRDefault="00B36712" w:rsidP="00B36712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t xml:space="preserve">Zaškrtněte výroky, které odpovídají situaci ve Vaší </w:t>
      </w:r>
      <w:r w:rsidR="009C1BA9" w:rsidRPr="00115F27">
        <w:rPr>
          <w:rFonts w:ascii="Arial" w:hAnsi="Arial" w:cs="Arial"/>
          <w:b/>
        </w:rPr>
        <w:t>organizaci</w:t>
      </w:r>
      <w:r w:rsidRPr="00115F27">
        <w:rPr>
          <w:rFonts w:ascii="Arial" w:hAnsi="Arial" w:cs="Arial"/>
          <w:b/>
        </w:rPr>
        <w:t xml:space="preserve"> </w:t>
      </w:r>
      <w:r w:rsidR="002674B1" w:rsidRPr="00115F27">
        <w:rPr>
          <w:rFonts w:ascii="Arial" w:hAnsi="Arial" w:cs="Arial"/>
          <w:b/>
        </w:rPr>
        <w:t xml:space="preserve">(mimo obcí zřizované příspěvkové organizace) </w:t>
      </w:r>
      <w:r w:rsidRPr="00115F27">
        <w:rPr>
          <w:rFonts w:ascii="Arial" w:hAnsi="Arial" w:cs="Arial"/>
          <w:b/>
        </w:rPr>
        <w:t>během posledních 12 měsíců.</w:t>
      </w:r>
    </w:p>
    <w:p w14:paraId="1887A595" w14:textId="42B07C81" w:rsidR="00EA2E46" w:rsidRPr="00115F27" w:rsidRDefault="00DB2488" w:rsidP="00957FC6">
      <w:pPr>
        <w:pStyle w:val="Nadpis3"/>
        <w:rPr>
          <w:rFonts w:ascii="Arial" w:hAnsi="Arial" w:cs="Arial"/>
          <w:color w:val="000000" w:themeColor="text1"/>
        </w:rPr>
      </w:pPr>
      <w:bookmarkStart w:id="0" w:name="_Hlk76630955"/>
      <w:r w:rsidRPr="00115F27">
        <w:rPr>
          <w:rFonts w:ascii="Arial" w:hAnsi="Arial" w:cs="Arial"/>
          <w:color w:val="000000" w:themeColor="text1"/>
        </w:rPr>
        <w:t>Členové přijímací komise důsledně dbají na to, aby b</w:t>
      </w:r>
      <w:r w:rsidR="00EA2E46" w:rsidRPr="00115F27">
        <w:rPr>
          <w:rFonts w:ascii="Arial" w:hAnsi="Arial" w:cs="Arial"/>
          <w:color w:val="000000" w:themeColor="text1"/>
        </w:rPr>
        <w:t>ěhem přijímací</w:t>
      </w:r>
      <w:r w:rsidRPr="00115F27">
        <w:rPr>
          <w:rFonts w:ascii="Arial" w:hAnsi="Arial" w:cs="Arial"/>
          <w:color w:val="000000" w:themeColor="text1"/>
        </w:rPr>
        <w:t>ch</w:t>
      </w:r>
      <w:r w:rsidR="00EA2E46" w:rsidRPr="00115F27">
        <w:rPr>
          <w:rFonts w:ascii="Arial" w:hAnsi="Arial" w:cs="Arial"/>
          <w:color w:val="000000" w:themeColor="text1"/>
        </w:rPr>
        <w:t xml:space="preserve"> pohovor</w:t>
      </w:r>
      <w:r w:rsidRPr="00115F27">
        <w:rPr>
          <w:rFonts w:ascii="Arial" w:hAnsi="Arial" w:cs="Arial"/>
          <w:color w:val="000000" w:themeColor="text1"/>
        </w:rPr>
        <w:t>ů</w:t>
      </w:r>
      <w:r w:rsidR="00EA2E46" w:rsidRPr="00115F27">
        <w:rPr>
          <w:rFonts w:ascii="Arial" w:hAnsi="Arial" w:cs="Arial"/>
          <w:color w:val="000000" w:themeColor="text1"/>
        </w:rPr>
        <w:t xml:space="preserve"> nezazn</w:t>
      </w:r>
      <w:r w:rsidR="00767C01" w:rsidRPr="00115F27">
        <w:rPr>
          <w:rFonts w:ascii="Arial" w:hAnsi="Arial" w:cs="Arial"/>
          <w:color w:val="000000" w:themeColor="text1"/>
        </w:rPr>
        <w:t>ěla</w:t>
      </w:r>
      <w:r w:rsidR="00EA2E46" w:rsidRPr="00115F27">
        <w:rPr>
          <w:rFonts w:ascii="Arial" w:hAnsi="Arial" w:cs="Arial"/>
          <w:color w:val="000000" w:themeColor="text1"/>
        </w:rPr>
        <w:t xml:space="preserve"> otázk</w:t>
      </w:r>
      <w:r w:rsidR="004D147C" w:rsidRPr="00115F27">
        <w:rPr>
          <w:rFonts w:ascii="Arial" w:hAnsi="Arial" w:cs="Arial"/>
          <w:color w:val="000000" w:themeColor="text1"/>
        </w:rPr>
        <w:t>a</w:t>
      </w:r>
      <w:r w:rsidR="00EA2E46" w:rsidRPr="00115F27">
        <w:rPr>
          <w:rFonts w:ascii="Arial" w:hAnsi="Arial" w:cs="Arial"/>
          <w:color w:val="000000" w:themeColor="text1"/>
        </w:rPr>
        <w:t xml:space="preserve"> týkající se budoucího těhotenství </w:t>
      </w:r>
      <w:r w:rsidRPr="00115F27">
        <w:rPr>
          <w:rFonts w:ascii="Arial" w:hAnsi="Arial" w:cs="Arial"/>
          <w:color w:val="000000" w:themeColor="text1"/>
        </w:rPr>
        <w:t>nebo</w:t>
      </w:r>
      <w:r w:rsidR="00EA2E46" w:rsidRPr="00115F27">
        <w:rPr>
          <w:rFonts w:ascii="Arial" w:hAnsi="Arial" w:cs="Arial"/>
          <w:color w:val="000000" w:themeColor="text1"/>
        </w:rPr>
        <w:t xml:space="preserve"> jiné </w:t>
      </w:r>
      <w:r w:rsidR="00F25CAE" w:rsidRPr="00115F27">
        <w:rPr>
          <w:rFonts w:ascii="Arial" w:hAnsi="Arial" w:cs="Arial"/>
          <w:color w:val="000000" w:themeColor="text1"/>
        </w:rPr>
        <w:t>dotazy</w:t>
      </w:r>
      <w:r w:rsidR="00EA2E46" w:rsidRPr="00115F27">
        <w:rPr>
          <w:rFonts w:ascii="Arial" w:hAnsi="Arial" w:cs="Arial"/>
          <w:color w:val="000000" w:themeColor="text1"/>
        </w:rPr>
        <w:t xml:space="preserve">, které by </w:t>
      </w:r>
      <w:r w:rsidR="00C90666" w:rsidRPr="00115F27">
        <w:rPr>
          <w:rFonts w:ascii="Arial" w:hAnsi="Arial" w:cs="Arial"/>
          <w:color w:val="000000" w:themeColor="text1"/>
        </w:rPr>
        <w:t xml:space="preserve">bylo možno </w:t>
      </w:r>
      <w:r w:rsidR="00EA2E46" w:rsidRPr="00115F27">
        <w:rPr>
          <w:rFonts w:ascii="Arial" w:hAnsi="Arial" w:cs="Arial"/>
          <w:color w:val="000000" w:themeColor="text1"/>
        </w:rPr>
        <w:t xml:space="preserve">označit za </w:t>
      </w:r>
      <w:r w:rsidR="00C90666" w:rsidRPr="00115F27">
        <w:rPr>
          <w:rFonts w:ascii="Arial" w:hAnsi="Arial" w:cs="Arial"/>
          <w:color w:val="000000" w:themeColor="text1"/>
        </w:rPr>
        <w:t xml:space="preserve">diskriminující </w:t>
      </w:r>
      <w:r w:rsidR="00767C01" w:rsidRPr="00115F27">
        <w:rPr>
          <w:rFonts w:ascii="Arial" w:hAnsi="Arial" w:cs="Arial"/>
          <w:color w:val="000000" w:themeColor="text1"/>
        </w:rPr>
        <w:t>z hlediska pohlaví</w:t>
      </w:r>
      <w:r w:rsidR="00EA2E46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7094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6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bookmarkEnd w:id="0"/>
    <w:p w14:paraId="26E8051F" w14:textId="26D95788" w:rsidR="00767C01" w:rsidRPr="00115F27" w:rsidRDefault="00767C01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Uchazečům o pracovní místo byl</w:t>
      </w:r>
      <w:r w:rsidR="00A23938" w:rsidRPr="00115F27">
        <w:rPr>
          <w:rFonts w:ascii="Arial" w:hAnsi="Arial" w:cs="Arial"/>
          <w:color w:val="000000" w:themeColor="text1"/>
        </w:rPr>
        <w:t>a</w:t>
      </w:r>
      <w:r w:rsidRPr="00115F27">
        <w:rPr>
          <w:rFonts w:ascii="Arial" w:hAnsi="Arial" w:cs="Arial"/>
          <w:color w:val="000000" w:themeColor="text1"/>
        </w:rPr>
        <w:t xml:space="preserve"> vždy poskytnu</w:t>
      </w:r>
      <w:r w:rsidR="00A23938" w:rsidRPr="00115F27">
        <w:rPr>
          <w:rFonts w:ascii="Arial" w:hAnsi="Arial" w:cs="Arial"/>
          <w:color w:val="000000" w:themeColor="text1"/>
        </w:rPr>
        <w:t>ta</w:t>
      </w:r>
      <w:r w:rsidRPr="00115F27">
        <w:rPr>
          <w:rFonts w:ascii="Arial" w:hAnsi="Arial" w:cs="Arial"/>
          <w:color w:val="000000" w:themeColor="text1"/>
        </w:rPr>
        <w:t xml:space="preserve"> zpětná vazba, proč nebyli vybráni. </w:t>
      </w:r>
      <w:sdt>
        <w:sdtPr>
          <w:rPr>
            <w:rFonts w:ascii="Arial" w:hAnsi="Arial" w:cs="Arial"/>
            <w:color w:val="000000" w:themeColor="text1"/>
          </w:rPr>
          <w:id w:val="107447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E192E62" w14:textId="2E499AC7" w:rsidR="00767C01" w:rsidRPr="00115F27" w:rsidRDefault="00767C01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 </w:t>
      </w:r>
      <w:r w:rsidR="00C90666" w:rsidRPr="00115F27">
        <w:rPr>
          <w:rFonts w:ascii="Arial" w:hAnsi="Arial" w:cs="Arial"/>
          <w:color w:val="000000" w:themeColor="text1"/>
        </w:rPr>
        <w:t xml:space="preserve">byli </w:t>
      </w:r>
      <w:r w:rsidRPr="00115F27">
        <w:rPr>
          <w:rFonts w:ascii="Arial" w:hAnsi="Arial" w:cs="Arial"/>
          <w:color w:val="000000" w:themeColor="text1"/>
        </w:rPr>
        <w:t xml:space="preserve">při výkonu práce vázáni etickým kodexem (organizačním či profesním). </w:t>
      </w:r>
      <w:sdt>
        <w:sdtPr>
          <w:rPr>
            <w:rFonts w:ascii="Arial" w:hAnsi="Arial" w:cs="Arial"/>
            <w:color w:val="000000" w:themeColor="text1"/>
          </w:rPr>
          <w:id w:val="-116246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17154151" w14:textId="109550D3" w:rsidR="00767C01" w:rsidRPr="00115F27" w:rsidRDefault="00C500CD" w:rsidP="00957FC6">
      <w:pPr>
        <w:pStyle w:val="Nadpis3"/>
        <w:rPr>
          <w:rFonts w:ascii="Arial" w:hAnsi="Arial" w:cs="Arial"/>
          <w:color w:val="000000" w:themeColor="text1"/>
        </w:rPr>
      </w:pPr>
      <w:bookmarkStart w:id="1" w:name="_Hlk76630980"/>
      <w:r w:rsidRPr="00115F27">
        <w:rPr>
          <w:rFonts w:ascii="Arial" w:hAnsi="Arial" w:cs="Arial"/>
          <w:color w:val="000000" w:themeColor="text1"/>
        </w:rPr>
        <w:t>Při výběru zaměstnanc</w:t>
      </w:r>
      <w:r w:rsidR="00CD2018" w:rsidRPr="00115F27">
        <w:rPr>
          <w:rFonts w:ascii="Arial" w:hAnsi="Arial" w:cs="Arial"/>
          <w:color w:val="000000" w:themeColor="text1"/>
        </w:rPr>
        <w:t>ů</w:t>
      </w:r>
      <w:r w:rsidRPr="00115F27">
        <w:rPr>
          <w:rFonts w:ascii="Arial" w:hAnsi="Arial" w:cs="Arial"/>
          <w:color w:val="000000" w:themeColor="text1"/>
        </w:rPr>
        <w:t xml:space="preserve"> na vedoucí pozici </w:t>
      </w:r>
      <w:r w:rsidR="00CD25E3" w:rsidRPr="00115F27">
        <w:rPr>
          <w:rFonts w:ascii="Arial" w:hAnsi="Arial" w:cs="Arial"/>
          <w:color w:val="000000" w:themeColor="text1"/>
        </w:rPr>
        <w:t>nebylo</w:t>
      </w:r>
      <w:r w:rsidRPr="00115F27">
        <w:rPr>
          <w:rFonts w:ascii="Arial" w:hAnsi="Arial" w:cs="Arial"/>
          <w:color w:val="000000" w:themeColor="text1"/>
        </w:rPr>
        <w:t xml:space="preserve"> přihlíženo k jejich rase, etnickému původu, národnosti, pohlaví, sexuální orientaci, věku, zdravotnímu postižení, náboženskému vyznání, víře či světovému názoru. </w:t>
      </w:r>
      <w:sdt>
        <w:sdtPr>
          <w:rPr>
            <w:rFonts w:ascii="Arial" w:hAnsi="Arial" w:cs="Arial"/>
            <w:color w:val="000000" w:themeColor="text1"/>
          </w:rPr>
          <w:id w:val="-154081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bookmarkEnd w:id="1"/>
    <w:p w14:paraId="69889940" w14:textId="18C837F1" w:rsidR="002E63B4" w:rsidRPr="00115F27" w:rsidRDefault="005D3B6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0604D4" w:rsidRPr="00115F27">
        <w:rPr>
          <w:rFonts w:ascii="Arial" w:hAnsi="Arial" w:cs="Arial"/>
          <w:color w:val="000000" w:themeColor="text1"/>
        </w:rPr>
        <w:t xml:space="preserve"> </w:t>
      </w:r>
      <w:r w:rsidR="00C90666" w:rsidRPr="00115F27">
        <w:rPr>
          <w:rFonts w:ascii="Arial" w:hAnsi="Arial" w:cs="Arial"/>
          <w:color w:val="000000" w:themeColor="text1"/>
        </w:rPr>
        <w:t xml:space="preserve">existoval </w:t>
      </w:r>
      <w:r w:rsidR="007E27F6" w:rsidRPr="00115F27">
        <w:rPr>
          <w:rFonts w:ascii="Arial" w:hAnsi="Arial" w:cs="Arial"/>
          <w:color w:val="000000" w:themeColor="text1"/>
        </w:rPr>
        <w:t>způsob</w:t>
      </w:r>
      <w:r w:rsidR="002E63B4" w:rsidRPr="00115F27">
        <w:rPr>
          <w:rFonts w:ascii="Arial" w:hAnsi="Arial" w:cs="Arial"/>
          <w:color w:val="000000" w:themeColor="text1"/>
        </w:rPr>
        <w:t xml:space="preserve">, </w:t>
      </w:r>
      <w:r w:rsidR="007E27F6" w:rsidRPr="00115F27">
        <w:rPr>
          <w:rFonts w:ascii="Arial" w:hAnsi="Arial" w:cs="Arial"/>
          <w:color w:val="000000" w:themeColor="text1"/>
        </w:rPr>
        <w:t>jakým</w:t>
      </w:r>
      <w:r w:rsidR="002E63B4" w:rsidRPr="00115F27">
        <w:rPr>
          <w:rFonts w:ascii="Arial" w:hAnsi="Arial" w:cs="Arial"/>
          <w:color w:val="000000" w:themeColor="text1"/>
        </w:rPr>
        <w:t xml:space="preserve"> </w:t>
      </w:r>
      <w:r w:rsidR="00C90666" w:rsidRPr="00115F27">
        <w:rPr>
          <w:rFonts w:ascii="Arial" w:hAnsi="Arial" w:cs="Arial"/>
          <w:color w:val="000000" w:themeColor="text1"/>
        </w:rPr>
        <w:t xml:space="preserve">mohli </w:t>
      </w:r>
      <w:r w:rsidR="002E63B4" w:rsidRPr="00115F27">
        <w:rPr>
          <w:rFonts w:ascii="Arial" w:hAnsi="Arial" w:cs="Arial"/>
          <w:color w:val="000000" w:themeColor="text1"/>
        </w:rPr>
        <w:t xml:space="preserve">zaměstnanci anonymně </w:t>
      </w:r>
      <w:r w:rsidR="00C90666" w:rsidRPr="00115F27">
        <w:rPr>
          <w:rFonts w:ascii="Arial" w:hAnsi="Arial" w:cs="Arial"/>
          <w:color w:val="000000" w:themeColor="text1"/>
        </w:rPr>
        <w:t xml:space="preserve">podávat </w:t>
      </w:r>
      <w:r w:rsidR="007E27F6" w:rsidRPr="00115F27">
        <w:rPr>
          <w:rFonts w:ascii="Arial" w:hAnsi="Arial" w:cs="Arial"/>
          <w:color w:val="000000" w:themeColor="text1"/>
        </w:rPr>
        <w:t xml:space="preserve">podněty </w:t>
      </w:r>
      <w:r w:rsidR="00C90666" w:rsidRPr="00115F27">
        <w:rPr>
          <w:rFonts w:ascii="Arial" w:hAnsi="Arial" w:cs="Arial"/>
          <w:color w:val="000000" w:themeColor="text1"/>
        </w:rPr>
        <w:t xml:space="preserve">či </w:t>
      </w:r>
      <w:r w:rsidR="002E63B4" w:rsidRPr="00115F27">
        <w:rPr>
          <w:rFonts w:ascii="Arial" w:hAnsi="Arial" w:cs="Arial"/>
          <w:color w:val="000000" w:themeColor="text1"/>
        </w:rPr>
        <w:t>připomínky</w:t>
      </w:r>
      <w:r w:rsidR="00780F37" w:rsidRPr="00115F27">
        <w:rPr>
          <w:rFonts w:ascii="Arial" w:hAnsi="Arial" w:cs="Arial"/>
          <w:color w:val="000000" w:themeColor="text1"/>
        </w:rPr>
        <w:t>, a vedení</w:t>
      </w:r>
      <w:r w:rsidR="00C90666" w:rsidRPr="00115F27">
        <w:rPr>
          <w:rFonts w:ascii="Arial" w:hAnsi="Arial" w:cs="Arial"/>
          <w:color w:val="000000" w:themeColor="text1"/>
        </w:rPr>
        <w:t xml:space="preserve"> </w:t>
      </w:r>
      <w:r w:rsidRPr="00115F27">
        <w:rPr>
          <w:rFonts w:ascii="Arial" w:hAnsi="Arial" w:cs="Arial"/>
          <w:color w:val="000000" w:themeColor="text1"/>
        </w:rPr>
        <w:t>organizace</w:t>
      </w:r>
      <w:r w:rsidR="00780F37" w:rsidRPr="00115F27">
        <w:rPr>
          <w:rFonts w:ascii="Arial" w:hAnsi="Arial" w:cs="Arial"/>
          <w:color w:val="000000" w:themeColor="text1"/>
        </w:rPr>
        <w:t xml:space="preserve"> tyto podněty projednáv</w:t>
      </w:r>
      <w:r w:rsidR="00C90666" w:rsidRPr="00115F27">
        <w:rPr>
          <w:rFonts w:ascii="Arial" w:hAnsi="Arial" w:cs="Arial"/>
          <w:color w:val="000000" w:themeColor="text1"/>
        </w:rPr>
        <w:t>alo</w:t>
      </w:r>
      <w:r w:rsidR="002E63B4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163162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69673F4" w14:textId="60DDAF2E" w:rsidR="000C1E88" w:rsidRPr="00115F27" w:rsidRDefault="00687376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Podíl žen a zároveň i podíl mužů na vedoucích pozicích v organizaci </w:t>
      </w:r>
      <w:r w:rsidR="00CD25E3" w:rsidRPr="00115F27">
        <w:rPr>
          <w:rFonts w:ascii="Arial" w:hAnsi="Arial" w:cs="Arial"/>
          <w:color w:val="000000" w:themeColor="text1"/>
        </w:rPr>
        <w:t>byl</w:t>
      </w:r>
      <w:r w:rsidRPr="00115F27">
        <w:rPr>
          <w:rFonts w:ascii="Arial" w:hAnsi="Arial" w:cs="Arial"/>
          <w:color w:val="000000" w:themeColor="text1"/>
        </w:rPr>
        <w:t xml:space="preserve"> min. </w:t>
      </w:r>
      <w:r w:rsidR="00AD0FDD" w:rsidRPr="00115F27">
        <w:rPr>
          <w:rFonts w:ascii="Arial" w:hAnsi="Arial" w:cs="Arial"/>
          <w:color w:val="000000" w:themeColor="text1"/>
        </w:rPr>
        <w:t>1</w:t>
      </w:r>
      <w:r w:rsidRPr="00115F27">
        <w:rPr>
          <w:rFonts w:ascii="Arial" w:hAnsi="Arial" w:cs="Arial"/>
          <w:color w:val="000000" w:themeColor="text1"/>
        </w:rPr>
        <w:t xml:space="preserve">0 %. </w:t>
      </w:r>
      <w:sdt>
        <w:sdtPr>
          <w:rPr>
            <w:rFonts w:ascii="Arial" w:hAnsi="Arial" w:cs="Arial"/>
            <w:color w:val="000000" w:themeColor="text1"/>
          </w:rPr>
          <w:id w:val="-57604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1A1A1B8" w14:textId="65EF88CA" w:rsidR="00C500CD" w:rsidRPr="00115F27" w:rsidRDefault="00E91DB1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Všem zaměstnancům bez ohledu na jejich věk (například i těm starším 60 let) bylo v organizaci umožněno další vzdělávání a rozvoj (například formou absolvování seminářů, workshopů apod.).</w:t>
      </w:r>
      <w:r w:rsidR="00C500CD"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86890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D7D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0C5E45D" w14:textId="7F91493F" w:rsidR="009428EA" w:rsidRPr="00115F27" w:rsidRDefault="009428EA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Zaměstnanci, kteří se </w:t>
      </w:r>
      <w:r w:rsidR="00C90666" w:rsidRPr="00115F27">
        <w:rPr>
          <w:rFonts w:ascii="Arial" w:hAnsi="Arial" w:cs="Arial"/>
          <w:color w:val="000000" w:themeColor="text1"/>
        </w:rPr>
        <w:t xml:space="preserve">nechtěli </w:t>
      </w:r>
      <w:r w:rsidRPr="00115F27">
        <w:rPr>
          <w:rFonts w:ascii="Arial" w:hAnsi="Arial" w:cs="Arial"/>
          <w:color w:val="000000" w:themeColor="text1"/>
        </w:rPr>
        <w:t xml:space="preserve">účastnit tzv. teambuildingových akcí, </w:t>
      </w:r>
      <w:r w:rsidR="00C90666" w:rsidRPr="00115F27">
        <w:rPr>
          <w:rFonts w:ascii="Arial" w:hAnsi="Arial" w:cs="Arial"/>
          <w:color w:val="000000" w:themeColor="text1"/>
        </w:rPr>
        <w:t xml:space="preserve">nebyli </w:t>
      </w:r>
      <w:r w:rsidRPr="00115F27">
        <w:rPr>
          <w:rFonts w:ascii="Arial" w:hAnsi="Arial" w:cs="Arial"/>
          <w:color w:val="000000" w:themeColor="text1"/>
        </w:rPr>
        <w:t xml:space="preserve">k účasti </w:t>
      </w:r>
      <w:r w:rsidR="00C90666" w:rsidRPr="00115F27">
        <w:rPr>
          <w:rFonts w:ascii="Arial" w:hAnsi="Arial" w:cs="Arial"/>
          <w:color w:val="000000" w:themeColor="text1"/>
        </w:rPr>
        <w:t xml:space="preserve">přímo či nepřímo </w:t>
      </w:r>
      <w:r w:rsidRPr="00115F27">
        <w:rPr>
          <w:rFonts w:ascii="Arial" w:hAnsi="Arial" w:cs="Arial"/>
          <w:color w:val="000000" w:themeColor="text1"/>
        </w:rPr>
        <w:t>nuceni, ani jinak následně v práci znevýhodňován</w:t>
      </w:r>
      <w:r w:rsidR="005B4A71" w:rsidRPr="00115F27">
        <w:rPr>
          <w:rFonts w:ascii="Arial" w:hAnsi="Arial" w:cs="Arial"/>
          <w:color w:val="000000" w:themeColor="text1"/>
        </w:rPr>
        <w:t>i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166715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0929447E" w14:textId="77777777" w:rsidR="00C45D4B" w:rsidRPr="00115F27" w:rsidRDefault="00C45D4B" w:rsidP="001D0BC8">
      <w:pPr>
        <w:rPr>
          <w:rFonts w:ascii="Arial" w:hAnsi="Arial" w:cs="Arial"/>
          <w:b/>
        </w:rPr>
      </w:pPr>
    </w:p>
    <w:p w14:paraId="200BF5FD" w14:textId="77777777" w:rsidR="003A6B09" w:rsidRPr="00115F27" w:rsidRDefault="003A6B09">
      <w:pPr>
        <w:rPr>
          <w:rFonts w:ascii="Arial" w:eastAsiaTheme="majorEastAsia" w:hAnsi="Arial" w:cs="Arial"/>
          <w:color w:val="2F5496" w:themeColor="accent1" w:themeShade="BF"/>
          <w:sz w:val="26"/>
          <w:szCs w:val="26"/>
        </w:rPr>
      </w:pPr>
      <w:r w:rsidRPr="00115F27">
        <w:rPr>
          <w:rFonts w:ascii="Arial" w:hAnsi="Arial" w:cs="Arial"/>
        </w:rPr>
        <w:br w:type="page"/>
      </w:r>
    </w:p>
    <w:p w14:paraId="25D9B896" w14:textId="375DAEE9" w:rsidR="000C1E88" w:rsidRPr="00115F27" w:rsidRDefault="000C1E88" w:rsidP="000C1E88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15F27">
        <w:rPr>
          <w:rFonts w:ascii="Arial" w:hAnsi="Arial" w:cs="Arial"/>
          <w:color w:val="auto"/>
          <w:sz w:val="22"/>
          <w:szCs w:val="22"/>
        </w:rPr>
        <w:lastRenderedPageBreak/>
        <w:t>Podpora diverzity</w:t>
      </w:r>
    </w:p>
    <w:p w14:paraId="712AF651" w14:textId="2E0FA80F" w:rsidR="000C1E88" w:rsidRPr="00115F27" w:rsidRDefault="000C1E88" w:rsidP="000C1E88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t xml:space="preserve">Zaškrtněte výroky, které odpovídají situaci ve Vaší </w:t>
      </w:r>
      <w:r w:rsidR="002674B1" w:rsidRPr="00115F27">
        <w:rPr>
          <w:rFonts w:ascii="Arial" w:hAnsi="Arial" w:cs="Arial"/>
          <w:b/>
        </w:rPr>
        <w:t>organizaci</w:t>
      </w:r>
      <w:r w:rsidRPr="00115F27">
        <w:rPr>
          <w:rFonts w:ascii="Arial" w:hAnsi="Arial" w:cs="Arial"/>
          <w:b/>
        </w:rPr>
        <w:t xml:space="preserve"> </w:t>
      </w:r>
      <w:r w:rsidR="002674B1" w:rsidRPr="00115F27">
        <w:rPr>
          <w:rFonts w:ascii="Arial" w:hAnsi="Arial" w:cs="Arial"/>
          <w:b/>
        </w:rPr>
        <w:t xml:space="preserve">(mimo obcí zřizované příspěvkové organizace) </w:t>
      </w:r>
      <w:r w:rsidRPr="00115F27">
        <w:rPr>
          <w:rFonts w:ascii="Arial" w:hAnsi="Arial" w:cs="Arial"/>
          <w:b/>
        </w:rPr>
        <w:t>během posledních 12 měsíců.</w:t>
      </w:r>
    </w:p>
    <w:p w14:paraId="273CAF40" w14:textId="77777777" w:rsidR="002674B1" w:rsidRPr="00115F27" w:rsidRDefault="002674B1" w:rsidP="002674B1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V organizaci byl kladen důraz na tvorbu mezigeneračních týmů </w:t>
      </w:r>
      <w:r w:rsidRPr="00115F27">
        <w:rPr>
          <w:rFonts w:ascii="Arial" w:hAnsi="Arial" w:cs="Arial"/>
          <w:i/>
          <w:color w:val="000000" w:themeColor="text1"/>
        </w:rPr>
        <w:t>(v komentáři prosím blíže upřesněte, jak)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46905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8635CF6" w14:textId="77777777" w:rsidR="006A1897" w:rsidRPr="00115F27" w:rsidRDefault="000C1E88" w:rsidP="006A1897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Podíl osob se zdravotním postižením mezi zaměstnanci pracujícími na základě pracovní smlouvy </w:t>
      </w:r>
      <w:r w:rsidR="00CD25E3" w:rsidRPr="00115F27">
        <w:rPr>
          <w:rFonts w:ascii="Arial" w:hAnsi="Arial" w:cs="Arial"/>
          <w:color w:val="000000" w:themeColor="text1"/>
        </w:rPr>
        <w:t>činil</w:t>
      </w:r>
      <w:r w:rsidRPr="00115F27">
        <w:rPr>
          <w:rFonts w:ascii="Arial" w:hAnsi="Arial" w:cs="Arial"/>
          <w:color w:val="000000" w:themeColor="text1"/>
        </w:rPr>
        <w:t xml:space="preserve"> minimálně 4 %</w:t>
      </w:r>
      <w:r w:rsidR="009B57FA" w:rsidRPr="00115F27">
        <w:rPr>
          <w:rFonts w:ascii="Arial" w:hAnsi="Arial" w:cs="Arial"/>
          <w:color w:val="000000" w:themeColor="text1"/>
        </w:rPr>
        <w:t>,</w:t>
      </w:r>
      <w:r w:rsidR="0038525D" w:rsidRPr="00115F27">
        <w:rPr>
          <w:rFonts w:ascii="Arial" w:hAnsi="Arial" w:cs="Arial"/>
          <w:color w:val="000000" w:themeColor="text1"/>
        </w:rPr>
        <w:t xml:space="preserve"> </w:t>
      </w:r>
      <w:r w:rsidR="00A679E3" w:rsidRPr="00115F27">
        <w:rPr>
          <w:rFonts w:ascii="Arial" w:hAnsi="Arial" w:cs="Arial"/>
          <w:color w:val="000000" w:themeColor="text1"/>
        </w:rPr>
        <w:t xml:space="preserve">případně </w:t>
      </w:r>
      <w:r w:rsidR="002674B1" w:rsidRPr="00115F27">
        <w:rPr>
          <w:rFonts w:ascii="Arial" w:hAnsi="Arial" w:cs="Arial"/>
          <w:color w:val="000000" w:themeColor="text1"/>
        </w:rPr>
        <w:t>o</w:t>
      </w:r>
      <w:r w:rsidR="009C1BA9" w:rsidRPr="00115F27">
        <w:rPr>
          <w:rFonts w:ascii="Arial" w:hAnsi="Arial" w:cs="Arial"/>
          <w:color w:val="000000" w:themeColor="text1"/>
        </w:rPr>
        <w:t>rganizace</w:t>
      </w:r>
      <w:r w:rsidR="00687376" w:rsidRPr="00115F27">
        <w:rPr>
          <w:rFonts w:ascii="Arial" w:hAnsi="Arial" w:cs="Arial"/>
          <w:color w:val="000000" w:themeColor="text1"/>
        </w:rPr>
        <w:t xml:space="preserve"> </w:t>
      </w:r>
      <w:r w:rsidR="0038525D" w:rsidRPr="00115F27">
        <w:rPr>
          <w:rFonts w:ascii="Arial" w:hAnsi="Arial" w:cs="Arial"/>
          <w:color w:val="000000" w:themeColor="text1"/>
        </w:rPr>
        <w:t xml:space="preserve">tuto povinnost </w:t>
      </w:r>
      <w:r w:rsidR="00CD25E3" w:rsidRPr="00115F27">
        <w:rPr>
          <w:rFonts w:ascii="Arial" w:hAnsi="Arial" w:cs="Arial"/>
          <w:color w:val="000000" w:themeColor="text1"/>
        </w:rPr>
        <w:t>plnila</w:t>
      </w:r>
      <w:r w:rsidR="0038525D" w:rsidRPr="00115F27">
        <w:rPr>
          <w:rFonts w:ascii="Arial" w:hAnsi="Arial" w:cs="Arial"/>
          <w:color w:val="000000" w:themeColor="text1"/>
        </w:rPr>
        <w:t xml:space="preserve"> </w:t>
      </w:r>
      <w:r w:rsidR="00A679E3" w:rsidRPr="00115F27">
        <w:rPr>
          <w:rFonts w:ascii="Arial" w:hAnsi="Arial" w:cs="Arial"/>
          <w:color w:val="000000" w:themeColor="text1"/>
        </w:rPr>
        <w:t xml:space="preserve">A) </w:t>
      </w:r>
      <w:r w:rsidR="009B57FA" w:rsidRPr="00115F27">
        <w:rPr>
          <w:rFonts w:ascii="Arial" w:hAnsi="Arial" w:cs="Arial"/>
          <w:color w:val="000000" w:themeColor="text1"/>
        </w:rPr>
        <w:t>od</w:t>
      </w:r>
      <w:r w:rsidR="0038525D" w:rsidRPr="00115F27">
        <w:rPr>
          <w:rFonts w:ascii="Arial" w:hAnsi="Arial" w:cs="Arial"/>
          <w:color w:val="000000" w:themeColor="text1"/>
        </w:rPr>
        <w:t>běrem</w:t>
      </w:r>
      <w:r w:rsidR="009B57FA" w:rsidRPr="00115F27">
        <w:rPr>
          <w:rFonts w:ascii="Arial" w:hAnsi="Arial" w:cs="Arial"/>
          <w:color w:val="000000" w:themeColor="text1"/>
        </w:rPr>
        <w:t xml:space="preserve"> výrobk</w:t>
      </w:r>
      <w:r w:rsidR="0038525D" w:rsidRPr="00115F27">
        <w:rPr>
          <w:rFonts w:ascii="Arial" w:hAnsi="Arial" w:cs="Arial"/>
          <w:color w:val="000000" w:themeColor="text1"/>
        </w:rPr>
        <w:t>ů</w:t>
      </w:r>
      <w:r w:rsidR="009B57FA" w:rsidRPr="00115F27">
        <w:rPr>
          <w:rFonts w:ascii="Arial" w:hAnsi="Arial" w:cs="Arial"/>
          <w:color w:val="000000" w:themeColor="text1"/>
        </w:rPr>
        <w:t xml:space="preserve"> nebo služ</w:t>
      </w:r>
      <w:r w:rsidR="0038525D" w:rsidRPr="00115F27">
        <w:rPr>
          <w:rFonts w:ascii="Arial" w:hAnsi="Arial" w:cs="Arial"/>
          <w:color w:val="000000" w:themeColor="text1"/>
        </w:rPr>
        <w:t>e</w:t>
      </w:r>
      <w:r w:rsidR="009B57FA" w:rsidRPr="00115F27">
        <w:rPr>
          <w:rFonts w:ascii="Arial" w:hAnsi="Arial" w:cs="Arial"/>
          <w:color w:val="000000" w:themeColor="text1"/>
        </w:rPr>
        <w:t xml:space="preserve">b od zaměstnavatelů, se kterými Úřad práce </w:t>
      </w:r>
      <w:r w:rsidR="000604D4" w:rsidRPr="00115F27">
        <w:rPr>
          <w:rFonts w:ascii="Arial" w:hAnsi="Arial" w:cs="Arial"/>
          <w:color w:val="000000" w:themeColor="text1"/>
        </w:rPr>
        <w:t xml:space="preserve">ČR </w:t>
      </w:r>
      <w:r w:rsidR="009B57FA" w:rsidRPr="00115F27">
        <w:rPr>
          <w:rFonts w:ascii="Arial" w:hAnsi="Arial" w:cs="Arial"/>
          <w:color w:val="000000" w:themeColor="text1"/>
        </w:rPr>
        <w:t>uzavřel dohodu o uznání zaměstnavatele</w:t>
      </w:r>
      <w:r w:rsidR="0038525D" w:rsidRPr="00115F27">
        <w:rPr>
          <w:rFonts w:ascii="Arial" w:hAnsi="Arial" w:cs="Arial"/>
          <w:color w:val="000000" w:themeColor="text1"/>
        </w:rPr>
        <w:t xml:space="preserve"> za zaměstnavatele na chráněném trhu práce</w:t>
      </w:r>
      <w:r w:rsidR="009B57FA" w:rsidRPr="00115F27">
        <w:rPr>
          <w:rFonts w:ascii="Arial" w:hAnsi="Arial" w:cs="Arial"/>
          <w:color w:val="000000" w:themeColor="text1"/>
        </w:rPr>
        <w:t xml:space="preserve">, </w:t>
      </w:r>
      <w:r w:rsidR="00A679E3" w:rsidRPr="00115F27">
        <w:rPr>
          <w:rFonts w:ascii="Arial" w:hAnsi="Arial" w:cs="Arial"/>
          <w:color w:val="000000" w:themeColor="text1"/>
        </w:rPr>
        <w:t xml:space="preserve">či </w:t>
      </w:r>
      <w:r w:rsidR="009B57FA" w:rsidRPr="00115F27">
        <w:rPr>
          <w:rFonts w:ascii="Arial" w:hAnsi="Arial" w:cs="Arial"/>
          <w:color w:val="000000" w:themeColor="text1"/>
        </w:rPr>
        <w:t>zadáváním zakázek těmto zaměstnavatelům</w:t>
      </w:r>
      <w:r w:rsidR="00A679E3" w:rsidRPr="00115F27">
        <w:rPr>
          <w:rFonts w:ascii="Arial" w:hAnsi="Arial" w:cs="Arial"/>
          <w:color w:val="000000" w:themeColor="text1"/>
        </w:rPr>
        <w:t>,</w:t>
      </w:r>
      <w:r w:rsidR="009B57FA" w:rsidRPr="00115F27">
        <w:rPr>
          <w:rFonts w:ascii="Arial" w:hAnsi="Arial" w:cs="Arial"/>
          <w:color w:val="000000" w:themeColor="text1"/>
        </w:rPr>
        <w:t xml:space="preserve"> </w:t>
      </w:r>
      <w:r w:rsidR="00A679E3" w:rsidRPr="00115F27">
        <w:rPr>
          <w:rFonts w:ascii="Arial" w:hAnsi="Arial" w:cs="Arial"/>
          <w:color w:val="000000" w:themeColor="text1"/>
        </w:rPr>
        <w:t>a/nebo B)</w:t>
      </w:r>
      <w:r w:rsidR="0038525D" w:rsidRPr="00115F27">
        <w:rPr>
          <w:rFonts w:ascii="Arial" w:hAnsi="Arial" w:cs="Arial"/>
          <w:color w:val="000000" w:themeColor="text1"/>
        </w:rPr>
        <w:t xml:space="preserve"> </w:t>
      </w:r>
      <w:r w:rsidR="009B57FA" w:rsidRPr="00115F27">
        <w:rPr>
          <w:rFonts w:ascii="Arial" w:hAnsi="Arial" w:cs="Arial"/>
          <w:color w:val="000000" w:themeColor="text1"/>
        </w:rPr>
        <w:t>odebíráním výrobků nebo služeb od osob se zdravotním postižením, které jsou osobami samostatně výdělečně činnými a nezaměstnávají žádné zaměstnance, nebo zadáváním zakázek těmto osobám</w:t>
      </w:r>
      <w:r w:rsidRPr="00115F27">
        <w:rPr>
          <w:rFonts w:ascii="Arial" w:hAnsi="Arial" w:cs="Arial"/>
          <w:color w:val="000000" w:themeColor="text1"/>
        </w:rPr>
        <w:t>.</w:t>
      </w:r>
      <w:r w:rsidR="003B0526"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113194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1A38421E" w14:textId="49896E90" w:rsidR="00067D0B" w:rsidRPr="00115F27" w:rsidRDefault="009C1BA9" w:rsidP="006A1897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067D0B" w:rsidRPr="00115F27">
        <w:rPr>
          <w:rFonts w:ascii="Arial" w:hAnsi="Arial" w:cs="Arial"/>
          <w:color w:val="000000" w:themeColor="text1"/>
        </w:rPr>
        <w:t xml:space="preserve"> umož</w:t>
      </w:r>
      <w:r w:rsidR="00CD25E3" w:rsidRPr="00115F27">
        <w:rPr>
          <w:rFonts w:ascii="Arial" w:hAnsi="Arial" w:cs="Arial"/>
          <w:color w:val="000000" w:themeColor="text1"/>
        </w:rPr>
        <w:t>nila</w:t>
      </w:r>
      <w:r w:rsidR="00067D0B" w:rsidRPr="00115F27">
        <w:rPr>
          <w:rFonts w:ascii="Arial" w:hAnsi="Arial" w:cs="Arial"/>
          <w:color w:val="000000" w:themeColor="text1"/>
        </w:rPr>
        <w:t xml:space="preserve"> studentům </w:t>
      </w:r>
      <w:r w:rsidR="00CD2018" w:rsidRPr="00115F27">
        <w:rPr>
          <w:rFonts w:ascii="Arial" w:hAnsi="Arial" w:cs="Arial"/>
          <w:color w:val="000000" w:themeColor="text1"/>
        </w:rPr>
        <w:t xml:space="preserve">učilišť, </w:t>
      </w:r>
      <w:r w:rsidR="00067D0B" w:rsidRPr="00115F27">
        <w:rPr>
          <w:rFonts w:ascii="Arial" w:hAnsi="Arial" w:cs="Arial"/>
          <w:color w:val="000000" w:themeColor="text1"/>
        </w:rPr>
        <w:t xml:space="preserve">středních či vysokých škol získat </w:t>
      </w:r>
      <w:r w:rsidR="00482998" w:rsidRPr="00115F27">
        <w:rPr>
          <w:rFonts w:ascii="Arial" w:hAnsi="Arial" w:cs="Arial"/>
          <w:color w:val="000000" w:themeColor="text1"/>
        </w:rPr>
        <w:t xml:space="preserve">u ní </w:t>
      </w:r>
      <w:r w:rsidR="00067D0B" w:rsidRPr="00115F27">
        <w:rPr>
          <w:rFonts w:ascii="Arial" w:hAnsi="Arial" w:cs="Arial"/>
          <w:color w:val="000000" w:themeColor="text1"/>
        </w:rPr>
        <w:t>povinnou praxi</w:t>
      </w:r>
      <w:r w:rsidR="00E46AF3" w:rsidRPr="00115F27">
        <w:rPr>
          <w:rFonts w:ascii="Arial" w:hAnsi="Arial" w:cs="Arial"/>
          <w:i/>
          <w:color w:val="000000" w:themeColor="text1"/>
        </w:rPr>
        <w:t>.</w:t>
      </w:r>
      <w:r w:rsidR="003B0526" w:rsidRPr="00115F27">
        <w:rPr>
          <w:rFonts w:ascii="Arial" w:hAnsi="Arial" w:cs="Arial"/>
          <w:i/>
          <w:color w:val="000000" w:themeColor="text1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</w:rPr>
          <w:id w:val="-121504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B4D3417" w14:textId="0C0C1ACF" w:rsidR="00067D0B" w:rsidRPr="00115F27" w:rsidRDefault="005D3B6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687376" w:rsidRPr="00115F27">
        <w:rPr>
          <w:rFonts w:ascii="Arial" w:hAnsi="Arial" w:cs="Arial"/>
          <w:color w:val="000000" w:themeColor="text1"/>
        </w:rPr>
        <w:t xml:space="preserve"> prac</w:t>
      </w:r>
      <w:r w:rsidR="00CD25E3" w:rsidRPr="00115F27">
        <w:rPr>
          <w:rFonts w:ascii="Arial" w:hAnsi="Arial" w:cs="Arial"/>
          <w:color w:val="000000" w:themeColor="text1"/>
        </w:rPr>
        <w:t>ovaly</w:t>
      </w:r>
      <w:r w:rsidR="00687376" w:rsidRPr="00115F27">
        <w:rPr>
          <w:rFonts w:ascii="Arial" w:hAnsi="Arial" w:cs="Arial"/>
          <w:color w:val="000000" w:themeColor="text1"/>
        </w:rPr>
        <w:t xml:space="preserve"> osoby, které již dosáhly </w:t>
      </w:r>
      <w:r w:rsidR="00A679E3" w:rsidRPr="00115F27">
        <w:rPr>
          <w:rFonts w:ascii="Arial" w:hAnsi="Arial" w:cs="Arial"/>
          <w:color w:val="000000" w:themeColor="text1"/>
        </w:rPr>
        <w:t xml:space="preserve">stanoveného </w:t>
      </w:r>
      <w:r w:rsidR="00687376" w:rsidRPr="00115F27">
        <w:rPr>
          <w:rFonts w:ascii="Arial" w:hAnsi="Arial" w:cs="Arial"/>
          <w:color w:val="000000" w:themeColor="text1"/>
        </w:rPr>
        <w:t>věku</w:t>
      </w:r>
      <w:r w:rsidR="00A679E3" w:rsidRPr="00115F27">
        <w:rPr>
          <w:rFonts w:ascii="Arial" w:hAnsi="Arial" w:cs="Arial"/>
          <w:color w:val="000000" w:themeColor="text1"/>
        </w:rPr>
        <w:t xml:space="preserve"> pro nárok na starobní důchod</w:t>
      </w:r>
      <w:r w:rsidR="00687376" w:rsidRPr="00115F27">
        <w:rPr>
          <w:rFonts w:ascii="Arial" w:hAnsi="Arial" w:cs="Arial"/>
          <w:color w:val="000000" w:themeColor="text1"/>
        </w:rPr>
        <w:t>.</w:t>
      </w:r>
      <w:r w:rsidR="00687376" w:rsidRPr="00115F27">
        <w:rPr>
          <w:rFonts w:ascii="Arial" w:hAnsi="Arial" w:cs="Arial"/>
          <w:i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80369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376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BD4433A" w14:textId="3FFCF830" w:rsidR="00687376" w:rsidRPr="00115F27" w:rsidRDefault="005D3B6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687376" w:rsidRPr="00115F27">
        <w:rPr>
          <w:rFonts w:ascii="Arial" w:hAnsi="Arial" w:cs="Arial"/>
          <w:color w:val="000000" w:themeColor="text1"/>
        </w:rPr>
        <w:t xml:space="preserve"> </w:t>
      </w:r>
      <w:r w:rsidR="00A679E3" w:rsidRPr="00115F27">
        <w:rPr>
          <w:rFonts w:ascii="Arial" w:hAnsi="Arial" w:cs="Arial"/>
          <w:color w:val="000000" w:themeColor="text1"/>
        </w:rPr>
        <w:t xml:space="preserve">byly zaměstnány </w:t>
      </w:r>
      <w:r w:rsidR="00687376" w:rsidRPr="00115F27">
        <w:rPr>
          <w:rFonts w:ascii="Arial" w:hAnsi="Arial" w:cs="Arial"/>
          <w:color w:val="000000" w:themeColor="text1"/>
        </w:rPr>
        <w:t xml:space="preserve">osoby, které </w:t>
      </w:r>
      <w:r w:rsidR="00CD25E3" w:rsidRPr="00115F27">
        <w:rPr>
          <w:rFonts w:ascii="Arial" w:hAnsi="Arial" w:cs="Arial"/>
          <w:color w:val="000000" w:themeColor="text1"/>
        </w:rPr>
        <w:t>měly</w:t>
      </w:r>
      <w:r w:rsidR="00687376" w:rsidRPr="00115F27">
        <w:rPr>
          <w:rFonts w:ascii="Arial" w:hAnsi="Arial" w:cs="Arial"/>
          <w:color w:val="000000" w:themeColor="text1"/>
        </w:rPr>
        <w:t xml:space="preserve"> sjednány kratší pracovní </w:t>
      </w:r>
      <w:r w:rsidR="008235C7" w:rsidRPr="00115F27">
        <w:rPr>
          <w:rFonts w:ascii="Arial" w:hAnsi="Arial" w:cs="Arial"/>
          <w:color w:val="000000" w:themeColor="text1"/>
        </w:rPr>
        <w:t>úvazky,</w:t>
      </w:r>
      <w:r w:rsidR="00687376" w:rsidRPr="00115F27">
        <w:rPr>
          <w:rFonts w:ascii="Arial" w:hAnsi="Arial" w:cs="Arial"/>
          <w:color w:val="000000" w:themeColor="text1"/>
        </w:rPr>
        <w:t xml:space="preserve"> než je standardní týdenní pracovní doba.</w:t>
      </w:r>
      <w:r w:rsidR="00687376" w:rsidRPr="00115F27">
        <w:rPr>
          <w:rFonts w:ascii="Arial" w:hAnsi="Arial" w:cs="Arial"/>
          <w:i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88524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376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923DF0F" w14:textId="71AFE3DF" w:rsidR="00A931AB" w:rsidRPr="00115F27" w:rsidRDefault="00A931A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Min. </w:t>
      </w:r>
      <w:r w:rsidR="00AD0FDD" w:rsidRPr="00115F27">
        <w:rPr>
          <w:rFonts w:ascii="Arial" w:hAnsi="Arial" w:cs="Arial"/>
          <w:color w:val="000000" w:themeColor="text1"/>
        </w:rPr>
        <w:t>10</w:t>
      </w:r>
      <w:r w:rsidRPr="00115F27">
        <w:rPr>
          <w:rFonts w:ascii="Arial" w:hAnsi="Arial" w:cs="Arial"/>
          <w:color w:val="000000" w:themeColor="text1"/>
        </w:rPr>
        <w:t xml:space="preserve"> % zaměstnanců </w:t>
      </w:r>
      <w:r w:rsidR="005D3B6B" w:rsidRPr="00115F27">
        <w:rPr>
          <w:rFonts w:ascii="Arial" w:hAnsi="Arial" w:cs="Arial"/>
          <w:color w:val="000000" w:themeColor="text1"/>
        </w:rPr>
        <w:t>v organizaci</w:t>
      </w:r>
      <w:r w:rsidRPr="00115F27">
        <w:rPr>
          <w:rFonts w:ascii="Arial" w:hAnsi="Arial" w:cs="Arial"/>
          <w:color w:val="000000" w:themeColor="text1"/>
        </w:rPr>
        <w:t xml:space="preserve"> </w:t>
      </w:r>
      <w:r w:rsidR="00CD25E3" w:rsidRPr="00115F27">
        <w:rPr>
          <w:rFonts w:ascii="Arial" w:hAnsi="Arial" w:cs="Arial"/>
          <w:color w:val="000000" w:themeColor="text1"/>
        </w:rPr>
        <w:t>bylo</w:t>
      </w:r>
      <w:r w:rsidRPr="00115F27">
        <w:rPr>
          <w:rFonts w:ascii="Arial" w:hAnsi="Arial" w:cs="Arial"/>
          <w:color w:val="000000" w:themeColor="text1"/>
        </w:rPr>
        <w:t xml:space="preserve"> starších 50 let. </w:t>
      </w:r>
      <w:sdt>
        <w:sdtPr>
          <w:rPr>
            <w:rFonts w:ascii="Arial" w:hAnsi="Arial" w:cs="Arial"/>
            <w:color w:val="000000" w:themeColor="text1"/>
          </w:rPr>
          <w:id w:val="-785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0313E3A" w14:textId="563FAF49" w:rsidR="00A931AB" w:rsidRPr="00115F27" w:rsidRDefault="00A931A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Min. </w:t>
      </w:r>
      <w:r w:rsidR="00AD0FDD" w:rsidRPr="00115F27">
        <w:rPr>
          <w:rFonts w:ascii="Arial" w:hAnsi="Arial" w:cs="Arial"/>
          <w:color w:val="000000" w:themeColor="text1"/>
        </w:rPr>
        <w:t>5</w:t>
      </w:r>
      <w:r w:rsidRPr="00115F27">
        <w:rPr>
          <w:rFonts w:ascii="Arial" w:hAnsi="Arial" w:cs="Arial"/>
          <w:color w:val="000000" w:themeColor="text1"/>
        </w:rPr>
        <w:t xml:space="preserve"> % zaměstnanců </w:t>
      </w:r>
      <w:r w:rsidR="005D3B6B" w:rsidRPr="00115F27">
        <w:rPr>
          <w:rFonts w:ascii="Arial" w:hAnsi="Arial" w:cs="Arial"/>
          <w:color w:val="000000" w:themeColor="text1"/>
        </w:rPr>
        <w:t>v organizaci</w:t>
      </w:r>
      <w:r w:rsidRPr="00115F27">
        <w:rPr>
          <w:rFonts w:ascii="Arial" w:hAnsi="Arial" w:cs="Arial"/>
          <w:color w:val="000000" w:themeColor="text1"/>
        </w:rPr>
        <w:t xml:space="preserve"> </w:t>
      </w:r>
      <w:r w:rsidR="00CD25E3" w:rsidRPr="00115F27">
        <w:rPr>
          <w:rFonts w:ascii="Arial" w:hAnsi="Arial" w:cs="Arial"/>
          <w:color w:val="000000" w:themeColor="text1"/>
        </w:rPr>
        <w:t>bylo</w:t>
      </w:r>
      <w:r w:rsidRPr="00115F27">
        <w:rPr>
          <w:rFonts w:ascii="Arial" w:hAnsi="Arial" w:cs="Arial"/>
          <w:color w:val="000000" w:themeColor="text1"/>
        </w:rPr>
        <w:t xml:space="preserve"> mladších 25 let. </w:t>
      </w:r>
      <w:sdt>
        <w:sdtPr>
          <w:rPr>
            <w:rFonts w:ascii="Arial" w:hAnsi="Arial" w:cs="Arial"/>
            <w:color w:val="000000" w:themeColor="text1"/>
          </w:rPr>
          <w:id w:val="-161659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C2D39F9" w14:textId="43040567" w:rsidR="00687376" w:rsidRPr="00115F27" w:rsidRDefault="00A931A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Se zaměstnanci, kteří </w:t>
      </w:r>
      <w:r w:rsidR="00940112" w:rsidRPr="00115F27">
        <w:rPr>
          <w:rFonts w:ascii="Arial" w:hAnsi="Arial" w:cs="Arial"/>
          <w:color w:val="000000" w:themeColor="text1"/>
        </w:rPr>
        <w:t xml:space="preserve">již </w:t>
      </w:r>
      <w:r w:rsidRPr="00115F27">
        <w:rPr>
          <w:rFonts w:ascii="Arial" w:hAnsi="Arial" w:cs="Arial"/>
          <w:color w:val="000000" w:themeColor="text1"/>
        </w:rPr>
        <w:t xml:space="preserve">odešli do důchodu, nadále </w:t>
      </w:r>
      <w:r w:rsidR="006A1897" w:rsidRPr="00115F27">
        <w:rPr>
          <w:rFonts w:ascii="Arial" w:hAnsi="Arial" w:cs="Arial"/>
          <w:color w:val="000000" w:themeColor="text1"/>
        </w:rPr>
        <w:t>o</w:t>
      </w:r>
      <w:r w:rsidR="009C1BA9" w:rsidRPr="00115F27">
        <w:rPr>
          <w:rFonts w:ascii="Arial" w:hAnsi="Arial" w:cs="Arial"/>
          <w:color w:val="000000" w:themeColor="text1"/>
        </w:rPr>
        <w:t>rganizace</w:t>
      </w:r>
      <w:r w:rsidR="00482998" w:rsidRPr="00115F27">
        <w:rPr>
          <w:rFonts w:ascii="Arial" w:hAnsi="Arial" w:cs="Arial"/>
          <w:color w:val="000000" w:themeColor="text1"/>
        </w:rPr>
        <w:t xml:space="preserve"> </w:t>
      </w:r>
      <w:r w:rsidR="00CD25E3" w:rsidRPr="00115F27">
        <w:rPr>
          <w:rFonts w:ascii="Arial" w:hAnsi="Arial" w:cs="Arial"/>
          <w:color w:val="000000" w:themeColor="text1"/>
        </w:rPr>
        <w:t>udržovala</w:t>
      </w:r>
      <w:r w:rsidRPr="00115F27">
        <w:rPr>
          <w:rFonts w:ascii="Arial" w:hAnsi="Arial" w:cs="Arial"/>
          <w:color w:val="000000" w:themeColor="text1"/>
        </w:rPr>
        <w:t xml:space="preserve"> kontakt</w:t>
      </w:r>
      <w:r w:rsidR="00910F99" w:rsidRPr="00115F27">
        <w:rPr>
          <w:rFonts w:ascii="Arial" w:hAnsi="Arial" w:cs="Arial"/>
          <w:color w:val="000000" w:themeColor="text1"/>
        </w:rPr>
        <w:t>, např</w:t>
      </w:r>
      <w:r w:rsidR="00BD56BC" w:rsidRPr="00115F27">
        <w:rPr>
          <w:rFonts w:ascii="Arial" w:hAnsi="Arial" w:cs="Arial"/>
          <w:color w:val="000000" w:themeColor="text1"/>
        </w:rPr>
        <w:t>.</w:t>
      </w:r>
      <w:r w:rsidR="00910F99" w:rsidRPr="00115F27">
        <w:rPr>
          <w:rFonts w:ascii="Arial" w:hAnsi="Arial" w:cs="Arial"/>
          <w:color w:val="000000" w:themeColor="text1"/>
        </w:rPr>
        <w:t xml:space="preserve"> </w:t>
      </w:r>
      <w:r w:rsidR="00CD25E3" w:rsidRPr="00115F27">
        <w:rPr>
          <w:rFonts w:ascii="Arial" w:hAnsi="Arial" w:cs="Arial"/>
          <w:color w:val="000000" w:themeColor="text1"/>
        </w:rPr>
        <w:t xml:space="preserve">nabídkou </w:t>
      </w:r>
      <w:r w:rsidR="00910F99" w:rsidRPr="00115F27">
        <w:rPr>
          <w:rFonts w:ascii="Arial" w:hAnsi="Arial" w:cs="Arial"/>
          <w:color w:val="000000" w:themeColor="text1"/>
        </w:rPr>
        <w:t>účast</w:t>
      </w:r>
      <w:r w:rsidR="00CD25E3" w:rsidRPr="00115F27">
        <w:rPr>
          <w:rFonts w:ascii="Arial" w:hAnsi="Arial" w:cs="Arial"/>
          <w:color w:val="000000" w:themeColor="text1"/>
        </w:rPr>
        <w:t>i</w:t>
      </w:r>
      <w:r w:rsidR="00910F99" w:rsidRPr="00115F27">
        <w:rPr>
          <w:rFonts w:ascii="Arial" w:hAnsi="Arial" w:cs="Arial"/>
          <w:color w:val="000000" w:themeColor="text1"/>
        </w:rPr>
        <w:t xml:space="preserve"> na setkání s vedením </w:t>
      </w:r>
      <w:r w:rsidR="005D3B6B" w:rsidRPr="00115F27">
        <w:rPr>
          <w:rFonts w:ascii="Arial" w:hAnsi="Arial" w:cs="Arial"/>
          <w:color w:val="000000" w:themeColor="text1"/>
        </w:rPr>
        <w:t>organizace</w:t>
      </w:r>
      <w:r w:rsidRPr="00115F27">
        <w:rPr>
          <w:rFonts w:ascii="Arial" w:hAnsi="Arial" w:cs="Arial"/>
          <w:color w:val="000000" w:themeColor="text1"/>
        </w:rPr>
        <w:t xml:space="preserve"> </w:t>
      </w:r>
      <w:r w:rsidRPr="00115F27">
        <w:rPr>
          <w:rFonts w:ascii="Arial" w:hAnsi="Arial" w:cs="Arial"/>
          <w:i/>
          <w:color w:val="000000" w:themeColor="text1"/>
        </w:rPr>
        <w:t>(v komentáři blíže upřesněte, jakým způsobem či jakou formou)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159986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3C59FD6" w14:textId="77777777" w:rsidR="00C45D4B" w:rsidRPr="00115F27" w:rsidRDefault="00C45D4B" w:rsidP="001D0BC8">
      <w:pPr>
        <w:rPr>
          <w:rFonts w:ascii="Arial" w:hAnsi="Arial" w:cs="Arial"/>
          <w:b/>
        </w:rPr>
      </w:pPr>
    </w:p>
    <w:p w14:paraId="5D05E088" w14:textId="3445F064" w:rsidR="001D0BC8" w:rsidRPr="00115F27" w:rsidRDefault="001D0BC8" w:rsidP="001D0BC8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t>Bližší komentář k dané oblasti:</w:t>
      </w:r>
    </w:p>
    <w:p w14:paraId="4583B805" w14:textId="7A23F29C" w:rsidR="001D0BC8" w:rsidRPr="00115F27" w:rsidRDefault="00C45D4B" w:rsidP="001D0BC8">
      <w:pPr>
        <w:rPr>
          <w:rFonts w:ascii="Arial" w:hAnsi="Arial" w:cs="Arial"/>
        </w:rPr>
      </w:pPr>
      <w:r w:rsidRPr="00115F27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CA5B" wp14:editId="403C6FA2">
                <wp:simplePos x="0" y="0"/>
                <wp:positionH relativeFrom="column">
                  <wp:posOffset>-128270</wp:posOffset>
                </wp:positionH>
                <wp:positionV relativeFrom="paragraph">
                  <wp:posOffset>186054</wp:posOffset>
                </wp:positionV>
                <wp:extent cx="6067425" cy="1209675"/>
                <wp:effectExtent l="0" t="0" r="28575" b="2857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56DCD" id="Obdélník 48" o:spid="_x0000_s1026" style="position:absolute;margin-left:-10.1pt;margin-top:14.65pt;width:477.75pt;height:95.2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" filled="f" strokecolor="#1f3763 [1604]" strokeweight="1pt"/>
            </w:pict>
          </mc:Fallback>
        </mc:AlternateContent>
      </w:r>
    </w:p>
    <w:p w14:paraId="6FA4996A" w14:textId="0C9B8070" w:rsidR="00C45D4B" w:rsidRPr="00115F27" w:rsidRDefault="00C45D4B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2.2.</w:t>
      </w:r>
      <w:r w:rsidR="00FD157E" w:rsidRPr="00115F27">
        <w:rPr>
          <w:rFonts w:ascii="Arial" w:hAnsi="Arial" w:cs="Arial"/>
        </w:rPr>
        <w:t>1</w:t>
      </w:r>
      <w:r w:rsidRPr="00115F27">
        <w:rPr>
          <w:rFonts w:ascii="Arial" w:hAnsi="Arial" w:cs="Arial"/>
        </w:rPr>
        <w:t xml:space="preserve"> Podpora mezigeneračních týmů:</w:t>
      </w:r>
    </w:p>
    <w:p w14:paraId="552D738F" w14:textId="1E8044FE" w:rsidR="00C45D4B" w:rsidRPr="00115F27" w:rsidRDefault="00C45D4B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2.2.</w:t>
      </w:r>
      <w:r w:rsidR="006A1897" w:rsidRPr="00115F27">
        <w:rPr>
          <w:rFonts w:ascii="Arial" w:hAnsi="Arial" w:cs="Arial"/>
        </w:rPr>
        <w:t>8</w:t>
      </w:r>
      <w:r w:rsidRPr="00115F27">
        <w:rPr>
          <w:rFonts w:ascii="Arial" w:hAnsi="Arial" w:cs="Arial"/>
        </w:rPr>
        <w:t xml:space="preserve"> Udržování kontaktu se zaměstnanci, kteří odešli do důchodu</w:t>
      </w:r>
      <w:r w:rsidR="006C1B26" w:rsidRPr="00115F27">
        <w:rPr>
          <w:rFonts w:ascii="Arial" w:hAnsi="Arial" w:cs="Arial"/>
        </w:rPr>
        <w:t>:</w:t>
      </w:r>
    </w:p>
    <w:p w14:paraId="58A1E0C8" w14:textId="77777777" w:rsidR="00C45D4B" w:rsidRPr="00115F27" w:rsidRDefault="00C45D4B">
      <w:pPr>
        <w:rPr>
          <w:rFonts w:ascii="Arial" w:eastAsiaTheme="majorEastAsia" w:hAnsi="Arial" w:cs="Arial"/>
          <w:caps/>
          <w:color w:val="2F5496" w:themeColor="accent1" w:themeShade="BF"/>
          <w:sz w:val="32"/>
          <w:szCs w:val="32"/>
        </w:rPr>
      </w:pPr>
      <w:r w:rsidRPr="00115F27">
        <w:rPr>
          <w:rFonts w:ascii="Arial" w:hAnsi="Arial" w:cs="Arial"/>
          <w:caps/>
        </w:rPr>
        <w:br w:type="page"/>
      </w:r>
    </w:p>
    <w:p w14:paraId="7860CF9F" w14:textId="699372A4" w:rsidR="00267D7D" w:rsidRPr="00115F27" w:rsidRDefault="00267D7D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115F27">
        <w:rPr>
          <w:rFonts w:ascii="Arial" w:hAnsi="Arial" w:cs="Arial"/>
          <w:caps/>
          <w:color w:val="auto"/>
          <w:sz w:val="22"/>
          <w:szCs w:val="22"/>
        </w:rPr>
        <w:lastRenderedPageBreak/>
        <w:t>Odpovědnost</w:t>
      </w:r>
    </w:p>
    <w:p w14:paraId="5CA8C440" w14:textId="17430D24" w:rsidR="00D626CA" w:rsidRPr="00115F27" w:rsidRDefault="00D626CA" w:rsidP="00D626C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15F27">
        <w:rPr>
          <w:rFonts w:ascii="Arial" w:hAnsi="Arial" w:cs="Arial"/>
          <w:color w:val="auto"/>
          <w:sz w:val="22"/>
          <w:szCs w:val="22"/>
        </w:rPr>
        <w:t xml:space="preserve">Odpovědnost </w:t>
      </w:r>
      <w:r w:rsidR="008603E2" w:rsidRPr="00115F27">
        <w:rPr>
          <w:rFonts w:ascii="Arial" w:hAnsi="Arial" w:cs="Arial"/>
          <w:color w:val="auto"/>
          <w:sz w:val="22"/>
          <w:szCs w:val="22"/>
        </w:rPr>
        <w:t>za</w:t>
      </w:r>
      <w:r w:rsidRPr="00115F27">
        <w:rPr>
          <w:rFonts w:ascii="Arial" w:hAnsi="Arial" w:cs="Arial"/>
          <w:color w:val="auto"/>
          <w:sz w:val="22"/>
          <w:szCs w:val="22"/>
        </w:rPr>
        <w:t xml:space="preserve"> bezpečí a jistot</w:t>
      </w:r>
      <w:r w:rsidR="008603E2" w:rsidRPr="00115F27">
        <w:rPr>
          <w:rFonts w:ascii="Arial" w:hAnsi="Arial" w:cs="Arial"/>
          <w:color w:val="auto"/>
          <w:sz w:val="22"/>
          <w:szCs w:val="22"/>
        </w:rPr>
        <w:t>u</w:t>
      </w:r>
      <w:r w:rsidRPr="00115F27">
        <w:rPr>
          <w:rFonts w:ascii="Arial" w:hAnsi="Arial" w:cs="Arial"/>
          <w:color w:val="auto"/>
          <w:sz w:val="22"/>
          <w:szCs w:val="22"/>
        </w:rPr>
        <w:t xml:space="preserve"> zaměstnanců</w:t>
      </w:r>
    </w:p>
    <w:p w14:paraId="60E1DF19" w14:textId="2F34F31D" w:rsidR="00D626CA" w:rsidRPr="00115F27" w:rsidRDefault="00D626CA" w:rsidP="00D626CA">
      <w:pPr>
        <w:rPr>
          <w:rFonts w:ascii="Arial" w:hAnsi="Arial" w:cs="Arial"/>
          <w:b/>
          <w:color w:val="000000" w:themeColor="text1"/>
        </w:rPr>
      </w:pPr>
      <w:r w:rsidRPr="00115F27">
        <w:rPr>
          <w:rFonts w:ascii="Arial" w:hAnsi="Arial" w:cs="Arial"/>
          <w:b/>
          <w:color w:val="000000" w:themeColor="text1"/>
        </w:rPr>
        <w:t xml:space="preserve">Zaškrtněte výroky, které odpovídají situaci ve Vaší </w:t>
      </w:r>
      <w:r w:rsidR="002674B1" w:rsidRPr="00115F27">
        <w:rPr>
          <w:rFonts w:ascii="Arial" w:hAnsi="Arial" w:cs="Arial"/>
          <w:b/>
          <w:color w:val="000000" w:themeColor="text1"/>
        </w:rPr>
        <w:t xml:space="preserve">organizaci </w:t>
      </w:r>
      <w:r w:rsidR="002674B1" w:rsidRPr="00115F27">
        <w:rPr>
          <w:rFonts w:ascii="Arial" w:hAnsi="Arial" w:cs="Arial"/>
          <w:b/>
        </w:rPr>
        <w:t xml:space="preserve">(mimo obcí zřizované příspěvkové organizace) </w:t>
      </w:r>
      <w:r w:rsidRPr="00115F27">
        <w:rPr>
          <w:rFonts w:ascii="Arial" w:hAnsi="Arial" w:cs="Arial"/>
          <w:b/>
          <w:color w:val="000000" w:themeColor="text1"/>
        </w:rPr>
        <w:t>během posledních 12 měsíců.</w:t>
      </w:r>
    </w:p>
    <w:p w14:paraId="5438A357" w14:textId="6E9C7E36" w:rsidR="00D626CA" w:rsidRPr="00115F27" w:rsidRDefault="00D626CA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V organizaci </w:t>
      </w:r>
      <w:r w:rsidR="00CD25E3" w:rsidRPr="00115F27">
        <w:rPr>
          <w:rFonts w:ascii="Arial" w:hAnsi="Arial" w:cs="Arial"/>
          <w:color w:val="000000" w:themeColor="text1"/>
        </w:rPr>
        <w:t>byla</w:t>
      </w:r>
      <w:r w:rsidRPr="00115F27">
        <w:rPr>
          <w:rFonts w:ascii="Arial" w:hAnsi="Arial" w:cs="Arial"/>
          <w:color w:val="000000" w:themeColor="text1"/>
        </w:rPr>
        <w:t xml:space="preserve"> věnována pozornost ergonomii </w:t>
      </w:r>
      <w:r w:rsidR="00264CB8" w:rsidRPr="00115F27">
        <w:rPr>
          <w:rFonts w:ascii="Arial" w:hAnsi="Arial" w:cs="Arial"/>
          <w:color w:val="000000" w:themeColor="text1"/>
        </w:rPr>
        <w:t xml:space="preserve">pracovišť </w:t>
      </w:r>
      <w:r w:rsidRPr="00115F27">
        <w:rPr>
          <w:rFonts w:ascii="Arial" w:hAnsi="Arial" w:cs="Arial"/>
          <w:i/>
          <w:color w:val="000000" w:themeColor="text1"/>
        </w:rPr>
        <w:t>(v komentáři prosím upřesněte)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123096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1BDF119B" w14:textId="577BDD23" w:rsidR="00D626CA" w:rsidRPr="00115F27" w:rsidRDefault="00D626CA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Zaměstnanci</w:t>
      </w:r>
      <w:r w:rsidR="00910F99" w:rsidRPr="00115F27">
        <w:rPr>
          <w:rFonts w:ascii="Arial" w:hAnsi="Arial" w:cs="Arial"/>
          <w:color w:val="000000" w:themeColor="text1"/>
        </w:rPr>
        <w:t xml:space="preserve"> </w:t>
      </w:r>
      <w:r w:rsidRPr="00115F27">
        <w:rPr>
          <w:rFonts w:ascii="Arial" w:hAnsi="Arial" w:cs="Arial"/>
          <w:color w:val="000000" w:themeColor="text1"/>
        </w:rPr>
        <w:t xml:space="preserve">absolvovali školení týkající se </w:t>
      </w:r>
      <w:r w:rsidR="0048256C" w:rsidRPr="00115F27">
        <w:rPr>
          <w:rFonts w:ascii="Arial" w:hAnsi="Arial" w:cs="Arial"/>
          <w:color w:val="000000" w:themeColor="text1"/>
        </w:rPr>
        <w:t>výkonu práce na pracovišti, jehož součástí byla preventivní doporučení z oblasti ergonomie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145316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CFAD7E6" w14:textId="44048878" w:rsidR="001D1DA5" w:rsidRPr="00115F27" w:rsidRDefault="001D1DA5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 </w:t>
      </w:r>
      <w:r w:rsidR="00264CB8" w:rsidRPr="00115F27">
        <w:rPr>
          <w:rFonts w:ascii="Arial" w:hAnsi="Arial" w:cs="Arial"/>
          <w:color w:val="000000" w:themeColor="text1"/>
        </w:rPr>
        <w:t xml:space="preserve">byly poskytnuty </w:t>
      </w:r>
      <w:r w:rsidRPr="00115F27">
        <w:rPr>
          <w:rFonts w:ascii="Arial" w:hAnsi="Arial" w:cs="Arial"/>
          <w:color w:val="000000" w:themeColor="text1"/>
        </w:rPr>
        <w:t xml:space="preserve">mycí, čisticí a dezinfekční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000000" w:themeColor="text1"/>
          </w:rPr>
          <w:id w:val="17658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E397E3A" w14:textId="215537A1" w:rsidR="001D1DA5" w:rsidRPr="00115F27" w:rsidRDefault="001D1DA5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 </w:t>
      </w:r>
      <w:r w:rsidR="00CD25E3" w:rsidRPr="00115F27">
        <w:rPr>
          <w:rFonts w:ascii="Arial" w:hAnsi="Arial" w:cs="Arial"/>
          <w:color w:val="000000" w:themeColor="text1"/>
        </w:rPr>
        <w:t>měli</w:t>
      </w:r>
      <w:r w:rsidRPr="00115F27">
        <w:rPr>
          <w:rFonts w:ascii="Arial" w:hAnsi="Arial" w:cs="Arial"/>
          <w:color w:val="000000" w:themeColor="text1"/>
        </w:rPr>
        <w:t xml:space="preserve"> k dispozici uzamykatelné skříňky pro úschovu svých osobních věcí</w:t>
      </w:r>
      <w:r w:rsidR="00264CB8" w:rsidRPr="00115F27">
        <w:rPr>
          <w:rFonts w:ascii="Arial" w:hAnsi="Arial" w:cs="Arial"/>
          <w:color w:val="000000" w:themeColor="text1"/>
        </w:rPr>
        <w:t>, a</w:t>
      </w:r>
      <w:r w:rsidR="002F767A" w:rsidRPr="00115F27">
        <w:rPr>
          <w:rFonts w:ascii="Arial" w:hAnsi="Arial" w:cs="Arial"/>
          <w:color w:val="000000" w:themeColor="text1"/>
        </w:rPr>
        <w:t xml:space="preserve"> v případě </w:t>
      </w:r>
      <w:r w:rsidR="00264CB8" w:rsidRPr="00115F27">
        <w:rPr>
          <w:rFonts w:ascii="Arial" w:hAnsi="Arial" w:cs="Arial"/>
          <w:color w:val="000000" w:themeColor="text1"/>
        </w:rPr>
        <w:t>pracovníků v kancelářích</w:t>
      </w:r>
      <w:r w:rsidR="002F767A" w:rsidRPr="00115F27">
        <w:rPr>
          <w:rFonts w:ascii="Arial" w:hAnsi="Arial" w:cs="Arial"/>
          <w:color w:val="000000" w:themeColor="text1"/>
        </w:rPr>
        <w:t xml:space="preserve"> </w:t>
      </w:r>
      <w:r w:rsidR="00264CB8" w:rsidRPr="00115F27">
        <w:rPr>
          <w:rFonts w:ascii="Arial" w:hAnsi="Arial" w:cs="Arial"/>
          <w:color w:val="000000" w:themeColor="text1"/>
        </w:rPr>
        <w:t xml:space="preserve">přinejmenším </w:t>
      </w:r>
      <w:r w:rsidR="002F767A" w:rsidRPr="00115F27">
        <w:rPr>
          <w:rFonts w:ascii="Arial" w:hAnsi="Arial" w:cs="Arial"/>
          <w:color w:val="000000" w:themeColor="text1"/>
        </w:rPr>
        <w:t xml:space="preserve">uzamykatelný </w:t>
      </w:r>
      <w:r w:rsidR="00264CB8" w:rsidRPr="00115F27">
        <w:rPr>
          <w:rFonts w:ascii="Arial" w:hAnsi="Arial" w:cs="Arial"/>
          <w:color w:val="000000" w:themeColor="text1"/>
        </w:rPr>
        <w:t xml:space="preserve">prostor (např. šuplík </w:t>
      </w:r>
      <w:r w:rsidR="002F767A" w:rsidRPr="00115F27">
        <w:rPr>
          <w:rFonts w:ascii="Arial" w:hAnsi="Arial" w:cs="Arial"/>
          <w:color w:val="000000" w:themeColor="text1"/>
        </w:rPr>
        <w:t>u pracovního stolu</w:t>
      </w:r>
      <w:r w:rsidR="00264CB8" w:rsidRPr="00115F27">
        <w:rPr>
          <w:rFonts w:ascii="Arial" w:hAnsi="Arial" w:cs="Arial"/>
          <w:color w:val="000000" w:themeColor="text1"/>
        </w:rPr>
        <w:t>)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207715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0EAC5196" w14:textId="66791F90" w:rsidR="00D626CA" w:rsidRPr="00115F27" w:rsidRDefault="009C1BA9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626CA" w:rsidRPr="00115F27">
        <w:rPr>
          <w:rFonts w:ascii="Arial" w:hAnsi="Arial" w:cs="Arial"/>
          <w:color w:val="000000" w:themeColor="text1"/>
        </w:rPr>
        <w:t xml:space="preserve"> poskyt</w:t>
      </w:r>
      <w:r w:rsidR="00CD25E3" w:rsidRPr="00115F27">
        <w:rPr>
          <w:rFonts w:ascii="Arial" w:hAnsi="Arial" w:cs="Arial"/>
          <w:color w:val="000000" w:themeColor="text1"/>
        </w:rPr>
        <w:t>ovala</w:t>
      </w:r>
      <w:r w:rsidR="00D626CA" w:rsidRPr="00115F27">
        <w:rPr>
          <w:rFonts w:ascii="Arial" w:hAnsi="Arial" w:cs="Arial"/>
          <w:color w:val="000000" w:themeColor="text1"/>
        </w:rPr>
        <w:t xml:space="preserve"> zaměstnancům zdravotní benefity </w:t>
      </w:r>
      <w:r w:rsidR="00D626CA" w:rsidRPr="00115F27">
        <w:rPr>
          <w:rFonts w:ascii="Arial" w:hAnsi="Arial" w:cs="Arial"/>
          <w:i/>
          <w:color w:val="000000" w:themeColor="text1"/>
        </w:rPr>
        <w:t>(v komentáři prosím upřesněte)</w:t>
      </w:r>
      <w:r w:rsidR="00D626CA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6686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6CA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6F28FB8E" w14:textId="2F5670BD" w:rsidR="0048256C" w:rsidRPr="00115F27" w:rsidRDefault="009C1BA9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48256C" w:rsidRPr="00115F27">
        <w:rPr>
          <w:rFonts w:ascii="Arial" w:hAnsi="Arial" w:cs="Arial"/>
          <w:color w:val="000000" w:themeColor="text1"/>
        </w:rPr>
        <w:t xml:space="preserve"> nabíz</w:t>
      </w:r>
      <w:r w:rsidR="00CD25E3" w:rsidRPr="00115F27">
        <w:rPr>
          <w:rFonts w:ascii="Arial" w:hAnsi="Arial" w:cs="Arial"/>
          <w:color w:val="000000" w:themeColor="text1"/>
        </w:rPr>
        <w:t>ela</w:t>
      </w:r>
      <w:r w:rsidR="0048256C" w:rsidRPr="00115F27">
        <w:rPr>
          <w:rFonts w:ascii="Arial" w:hAnsi="Arial" w:cs="Arial"/>
          <w:color w:val="000000" w:themeColor="text1"/>
        </w:rPr>
        <w:t xml:space="preserve"> zaměstnancům preventivní lékařské služby nad rámec daný legislativou</w:t>
      </w:r>
      <w:r w:rsidR="00FB069C" w:rsidRPr="00115F27">
        <w:rPr>
          <w:rFonts w:ascii="Arial" w:hAnsi="Arial" w:cs="Arial"/>
          <w:color w:val="000000" w:themeColor="text1"/>
        </w:rPr>
        <w:t xml:space="preserve"> nebo </w:t>
      </w:r>
      <w:r w:rsidR="00AC65FF" w:rsidRPr="00115F27">
        <w:rPr>
          <w:rFonts w:ascii="Arial" w:hAnsi="Arial" w:cs="Arial"/>
          <w:color w:val="000000" w:themeColor="text1"/>
        </w:rPr>
        <w:t>v rámci prevence šíření COVID-19 nabízela zaměstnancům služby nad rámec daný pokyny příslušných institucí</w:t>
      </w:r>
      <w:r w:rsidR="0048256C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137944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6C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14B0EFA0" w14:textId="2723838A" w:rsidR="0048256C" w:rsidRPr="00115F27" w:rsidRDefault="009C1BA9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48256C" w:rsidRPr="00115F27">
        <w:rPr>
          <w:rFonts w:ascii="Arial" w:hAnsi="Arial" w:cs="Arial"/>
          <w:color w:val="000000" w:themeColor="text1"/>
        </w:rPr>
        <w:t xml:space="preserve"> podpo</w:t>
      </w:r>
      <w:r w:rsidR="00A65C37" w:rsidRPr="00115F27">
        <w:rPr>
          <w:rFonts w:ascii="Arial" w:hAnsi="Arial" w:cs="Arial"/>
          <w:color w:val="000000" w:themeColor="text1"/>
        </w:rPr>
        <w:t>rovala</w:t>
      </w:r>
      <w:r w:rsidR="0048256C" w:rsidRPr="00115F27">
        <w:rPr>
          <w:rFonts w:ascii="Arial" w:hAnsi="Arial" w:cs="Arial"/>
          <w:color w:val="000000" w:themeColor="text1"/>
        </w:rPr>
        <w:t xml:space="preserve"> zapojení zaměstnanců do akcí na podporu pohybu (např. do práce na kole)</w:t>
      </w:r>
      <w:r w:rsidR="00C63534" w:rsidRPr="00115F27">
        <w:rPr>
          <w:rFonts w:ascii="Arial" w:hAnsi="Arial" w:cs="Arial"/>
          <w:color w:val="000000" w:themeColor="text1"/>
        </w:rPr>
        <w:t xml:space="preserve"> nebo je podpořila při jejich případném boji s obezitou</w:t>
      </w:r>
      <w:r w:rsidR="00482998" w:rsidRPr="00115F27">
        <w:rPr>
          <w:rFonts w:ascii="Arial" w:hAnsi="Arial" w:cs="Arial"/>
          <w:color w:val="000000" w:themeColor="text1"/>
        </w:rPr>
        <w:t xml:space="preserve"> </w:t>
      </w:r>
      <w:r w:rsidR="00482998" w:rsidRPr="00115F27">
        <w:rPr>
          <w:rFonts w:ascii="Arial" w:hAnsi="Arial" w:cs="Arial"/>
          <w:i/>
          <w:color w:val="000000" w:themeColor="text1"/>
        </w:rPr>
        <w:t>(v komentáři prosím upřesněte)</w:t>
      </w:r>
      <w:r w:rsidR="0048256C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191674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6C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E2CD1D4" w14:textId="2399B2AB" w:rsidR="002F767A" w:rsidRPr="00115F27" w:rsidRDefault="009C1BA9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2F767A" w:rsidRPr="00115F27">
        <w:rPr>
          <w:rFonts w:ascii="Arial" w:hAnsi="Arial" w:cs="Arial"/>
          <w:color w:val="000000" w:themeColor="text1"/>
        </w:rPr>
        <w:t xml:space="preserve"> </w:t>
      </w:r>
      <w:r w:rsidR="00264CB8" w:rsidRPr="00115F27">
        <w:rPr>
          <w:rFonts w:ascii="Arial" w:hAnsi="Arial" w:cs="Arial"/>
          <w:color w:val="000000" w:themeColor="text1"/>
        </w:rPr>
        <w:t xml:space="preserve">byla nápomocna </w:t>
      </w:r>
      <w:r w:rsidR="002F767A" w:rsidRPr="00115F27">
        <w:rPr>
          <w:rFonts w:ascii="Arial" w:hAnsi="Arial" w:cs="Arial"/>
          <w:color w:val="000000" w:themeColor="text1"/>
        </w:rPr>
        <w:t xml:space="preserve">zaměstnancům </w:t>
      </w:r>
      <w:r w:rsidR="00264CB8" w:rsidRPr="00115F27">
        <w:rPr>
          <w:rFonts w:ascii="Arial" w:hAnsi="Arial" w:cs="Arial"/>
          <w:color w:val="000000" w:themeColor="text1"/>
        </w:rPr>
        <w:t xml:space="preserve">v případě jejich finanční tísně, např. </w:t>
      </w:r>
      <w:r w:rsidR="006C1B26" w:rsidRPr="00115F27">
        <w:rPr>
          <w:rFonts w:ascii="Arial" w:hAnsi="Arial" w:cs="Arial"/>
          <w:color w:val="000000" w:themeColor="text1"/>
        </w:rPr>
        <w:t xml:space="preserve">při financování bydlení, </w:t>
      </w:r>
      <w:r w:rsidR="002F767A" w:rsidRPr="00115F27">
        <w:rPr>
          <w:rFonts w:ascii="Arial" w:hAnsi="Arial" w:cs="Arial"/>
          <w:color w:val="000000" w:themeColor="text1"/>
        </w:rPr>
        <w:t>při řešení exekucí</w:t>
      </w:r>
      <w:r w:rsidR="00F70403" w:rsidRPr="00115F27">
        <w:rPr>
          <w:rFonts w:ascii="Arial" w:hAnsi="Arial" w:cs="Arial"/>
          <w:color w:val="000000" w:themeColor="text1"/>
        </w:rPr>
        <w:t xml:space="preserve"> </w:t>
      </w:r>
      <w:r w:rsidR="002F767A" w:rsidRPr="00115F27">
        <w:rPr>
          <w:rFonts w:ascii="Arial" w:hAnsi="Arial" w:cs="Arial"/>
          <w:i/>
          <w:color w:val="000000" w:themeColor="text1"/>
        </w:rPr>
        <w:t>(v komentáři prosím upřesněte)</w:t>
      </w:r>
      <w:r w:rsidR="002F767A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68694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0A7FD271" w14:textId="77777777" w:rsidR="006A1897" w:rsidRPr="00115F27" w:rsidRDefault="00264CB8" w:rsidP="006A1897">
      <w:pPr>
        <w:pStyle w:val="Nadpis3"/>
        <w:rPr>
          <w:rFonts w:ascii="Arial" w:hAnsi="Arial" w:cs="Arial"/>
          <w:color w:val="000000" w:themeColor="text1"/>
        </w:rPr>
      </w:pPr>
      <w:bookmarkStart w:id="2" w:name="_Hlk76631082"/>
      <w:r w:rsidRPr="00115F27">
        <w:rPr>
          <w:rFonts w:ascii="Arial" w:hAnsi="Arial" w:cs="Arial"/>
          <w:color w:val="000000" w:themeColor="text1"/>
        </w:rPr>
        <w:t xml:space="preserve">Výplaty </w:t>
      </w:r>
      <w:r w:rsidR="00A65C37" w:rsidRPr="00115F27">
        <w:rPr>
          <w:rFonts w:ascii="Arial" w:hAnsi="Arial" w:cs="Arial"/>
          <w:color w:val="000000" w:themeColor="text1"/>
        </w:rPr>
        <w:t>byly</w:t>
      </w:r>
      <w:r w:rsidR="00D626CA" w:rsidRPr="00115F27">
        <w:rPr>
          <w:rFonts w:ascii="Arial" w:hAnsi="Arial" w:cs="Arial"/>
          <w:color w:val="000000" w:themeColor="text1"/>
        </w:rPr>
        <w:t xml:space="preserve"> zaměstnancům odeslány </w:t>
      </w:r>
      <w:r w:rsidR="00A65C37" w:rsidRPr="00115F27">
        <w:rPr>
          <w:rFonts w:ascii="Arial" w:hAnsi="Arial" w:cs="Arial"/>
          <w:color w:val="000000" w:themeColor="text1"/>
        </w:rPr>
        <w:t xml:space="preserve">vždy </w:t>
      </w:r>
      <w:r w:rsidR="00D626CA" w:rsidRPr="00115F27">
        <w:rPr>
          <w:rFonts w:ascii="Arial" w:hAnsi="Arial" w:cs="Arial"/>
          <w:color w:val="000000" w:themeColor="text1"/>
        </w:rPr>
        <w:t xml:space="preserve">nejpozději v daný termín splatnosti. </w:t>
      </w:r>
      <w:sdt>
        <w:sdtPr>
          <w:rPr>
            <w:rFonts w:ascii="Arial" w:hAnsi="Arial" w:cs="Arial"/>
            <w:color w:val="000000" w:themeColor="text1"/>
          </w:rPr>
          <w:id w:val="122702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52C0064" w14:textId="0460A3FD" w:rsidR="00D626CA" w:rsidRPr="00115F27" w:rsidRDefault="009C1BA9" w:rsidP="006A1897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EB00C1" w:rsidRPr="00115F27">
        <w:rPr>
          <w:rFonts w:ascii="Arial" w:hAnsi="Arial" w:cs="Arial"/>
          <w:color w:val="000000" w:themeColor="text1"/>
        </w:rPr>
        <w:t xml:space="preserve"> respekt</w:t>
      </w:r>
      <w:r w:rsidR="00A65C37" w:rsidRPr="00115F27">
        <w:rPr>
          <w:rFonts w:ascii="Arial" w:hAnsi="Arial" w:cs="Arial"/>
          <w:color w:val="000000" w:themeColor="text1"/>
        </w:rPr>
        <w:t>ovala</w:t>
      </w:r>
      <w:r w:rsidR="00EB00C1" w:rsidRPr="00115F27">
        <w:rPr>
          <w:rFonts w:ascii="Arial" w:hAnsi="Arial" w:cs="Arial"/>
          <w:color w:val="000000" w:themeColor="text1"/>
        </w:rPr>
        <w:t xml:space="preserve"> maximální počet odpracovaných přesčasových hodin dle Zákoníku práce</w:t>
      </w:r>
      <w:r w:rsidR="00910F99" w:rsidRPr="00115F27">
        <w:rPr>
          <w:rFonts w:ascii="Arial" w:hAnsi="Arial" w:cs="Arial"/>
          <w:color w:val="000000" w:themeColor="text1"/>
        </w:rPr>
        <w:t xml:space="preserve"> (262/2006 Sb.)</w:t>
      </w:r>
      <w:r w:rsidR="00EB00C1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</w:rPr>
          <w:id w:val="53777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bookmarkEnd w:id="2"/>
    <w:p w14:paraId="3FF35324" w14:textId="34DF73D4" w:rsidR="009428EA" w:rsidRPr="00115F27" w:rsidRDefault="009428EA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Referenti služebních vozidel se účastní min. 1x za 2 roky školení ohledně bezpečnosti v silniční dopravě. </w:t>
      </w:r>
      <w:sdt>
        <w:sdtPr>
          <w:rPr>
            <w:rFonts w:ascii="Arial" w:hAnsi="Arial" w:cs="Arial"/>
            <w:color w:val="000000" w:themeColor="text1"/>
          </w:rPr>
          <w:id w:val="80720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288337B" w14:textId="77777777" w:rsidR="00C45D4B" w:rsidRPr="00115F27" w:rsidRDefault="00C45D4B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br w:type="page"/>
      </w:r>
    </w:p>
    <w:p w14:paraId="5EAB9CB5" w14:textId="5D8E98C9" w:rsidR="001D0BC8" w:rsidRPr="00115F27" w:rsidRDefault="001D0BC8" w:rsidP="001D0BC8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lastRenderedPageBreak/>
        <w:t>Bližší komentář k dané oblasti:</w:t>
      </w:r>
    </w:p>
    <w:p w14:paraId="78A7BD1E" w14:textId="121C021E" w:rsidR="001D0BC8" w:rsidRPr="00115F27" w:rsidRDefault="00F01215" w:rsidP="001D0BC8">
      <w:pPr>
        <w:rPr>
          <w:rFonts w:ascii="Arial" w:hAnsi="Arial" w:cs="Arial"/>
        </w:rPr>
      </w:pPr>
      <w:r w:rsidRPr="00115F27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AAE3" wp14:editId="1D2C8047">
                <wp:simplePos x="0" y="0"/>
                <wp:positionH relativeFrom="column">
                  <wp:posOffset>-71120</wp:posOffset>
                </wp:positionH>
                <wp:positionV relativeFrom="paragraph">
                  <wp:posOffset>195580</wp:posOffset>
                </wp:positionV>
                <wp:extent cx="6067425" cy="2400300"/>
                <wp:effectExtent l="0" t="0" r="28575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21F2" id="Obdélník 49" o:spid="_x0000_s1026" style="position:absolute;margin-left:-5.6pt;margin-top:15.4pt;width:477.75pt;height:18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" filled="f" strokecolor="#1f3763 [1604]" strokeweight="1pt"/>
            </w:pict>
          </mc:Fallback>
        </mc:AlternateContent>
      </w:r>
    </w:p>
    <w:p w14:paraId="560F2148" w14:textId="6D41D883" w:rsidR="001D0BC8" w:rsidRPr="00115F27" w:rsidRDefault="00C45D4B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3.1.1 Zajištění ergonomie pracovišť:</w:t>
      </w:r>
    </w:p>
    <w:p w14:paraId="1DE14CBC" w14:textId="0B552B94" w:rsidR="00C45D4B" w:rsidRPr="00115F27" w:rsidRDefault="00C45D4B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3.1.</w:t>
      </w:r>
      <w:r w:rsidR="00FD157E" w:rsidRPr="00115F27">
        <w:rPr>
          <w:rFonts w:ascii="Arial" w:hAnsi="Arial" w:cs="Arial"/>
        </w:rPr>
        <w:t>5</w:t>
      </w:r>
      <w:r w:rsidRPr="00115F27">
        <w:rPr>
          <w:rFonts w:ascii="Arial" w:hAnsi="Arial" w:cs="Arial"/>
        </w:rPr>
        <w:t xml:space="preserve"> Zdravotní benefity pro zaměstnance:</w:t>
      </w:r>
    </w:p>
    <w:p w14:paraId="323F2669" w14:textId="7D7E1672" w:rsidR="00C45D4B" w:rsidRPr="00115F27" w:rsidRDefault="00C45D4B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3.1.</w:t>
      </w:r>
      <w:r w:rsidR="00FD157E" w:rsidRPr="00115F27">
        <w:rPr>
          <w:rFonts w:ascii="Arial" w:hAnsi="Arial" w:cs="Arial"/>
        </w:rPr>
        <w:t>7</w:t>
      </w:r>
      <w:r w:rsidRPr="00115F27">
        <w:rPr>
          <w:rFonts w:ascii="Arial" w:hAnsi="Arial" w:cs="Arial"/>
        </w:rPr>
        <w:t xml:space="preserve"> Akce na podporu pohybu:</w:t>
      </w:r>
    </w:p>
    <w:p w14:paraId="73E901E5" w14:textId="733F93CC" w:rsidR="00C45D4B" w:rsidRPr="00115F27" w:rsidRDefault="00F01215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3.1.</w:t>
      </w:r>
      <w:r w:rsidR="00FD157E" w:rsidRPr="00115F27">
        <w:rPr>
          <w:rFonts w:ascii="Arial" w:hAnsi="Arial" w:cs="Arial"/>
        </w:rPr>
        <w:t>8</w:t>
      </w:r>
      <w:r w:rsidRPr="00115F27">
        <w:rPr>
          <w:rFonts w:ascii="Arial" w:hAnsi="Arial" w:cs="Arial"/>
        </w:rPr>
        <w:t xml:space="preserve"> Pomoc v případech finanční tísně:</w:t>
      </w:r>
    </w:p>
    <w:p w14:paraId="0B8AF0E4" w14:textId="77777777" w:rsidR="00F01215" w:rsidRPr="00115F27" w:rsidRDefault="00F01215" w:rsidP="001D0BC8">
      <w:pPr>
        <w:rPr>
          <w:rFonts w:ascii="Arial" w:hAnsi="Arial" w:cs="Arial"/>
        </w:rPr>
      </w:pPr>
    </w:p>
    <w:p w14:paraId="384C2E07" w14:textId="77777777" w:rsidR="00C45D4B" w:rsidRPr="00115F27" w:rsidRDefault="00C45D4B" w:rsidP="001D0BC8">
      <w:pPr>
        <w:rPr>
          <w:rFonts w:ascii="Arial" w:hAnsi="Arial" w:cs="Arial"/>
        </w:rPr>
      </w:pPr>
    </w:p>
    <w:p w14:paraId="7B6B4E66" w14:textId="77777777" w:rsidR="001D0BC8" w:rsidRPr="00115F27" w:rsidRDefault="001D0BC8" w:rsidP="00D626CA">
      <w:pPr>
        <w:rPr>
          <w:rFonts w:ascii="Arial" w:hAnsi="Arial" w:cs="Arial"/>
        </w:rPr>
      </w:pPr>
    </w:p>
    <w:p w14:paraId="5927C023" w14:textId="77777777" w:rsidR="00974C43" w:rsidRPr="00115F27" w:rsidRDefault="00974C43">
      <w:pPr>
        <w:rPr>
          <w:rFonts w:ascii="Arial" w:hAnsi="Arial" w:cs="Arial"/>
        </w:rPr>
      </w:pPr>
    </w:p>
    <w:p w14:paraId="3C5C98A4" w14:textId="77777777" w:rsidR="00974C43" w:rsidRPr="00115F27" w:rsidRDefault="00974C43">
      <w:pPr>
        <w:rPr>
          <w:rFonts w:ascii="Arial" w:hAnsi="Arial" w:cs="Arial"/>
        </w:rPr>
      </w:pPr>
    </w:p>
    <w:p w14:paraId="2DB51838" w14:textId="77777777" w:rsidR="00974C43" w:rsidRPr="00115F27" w:rsidRDefault="00974C43">
      <w:pPr>
        <w:rPr>
          <w:rFonts w:ascii="Arial" w:hAnsi="Arial" w:cs="Arial"/>
        </w:rPr>
      </w:pPr>
    </w:p>
    <w:p w14:paraId="141E5AD2" w14:textId="77777777" w:rsidR="00974C43" w:rsidRPr="00115F27" w:rsidRDefault="00974C43">
      <w:pPr>
        <w:rPr>
          <w:rFonts w:ascii="Arial" w:hAnsi="Arial" w:cs="Arial"/>
        </w:rPr>
      </w:pPr>
    </w:p>
    <w:p w14:paraId="667C103B" w14:textId="77777777" w:rsidR="00974C43" w:rsidRPr="00115F27" w:rsidRDefault="00974C43">
      <w:pPr>
        <w:rPr>
          <w:rFonts w:ascii="Arial" w:hAnsi="Arial" w:cs="Arial"/>
        </w:rPr>
      </w:pPr>
    </w:p>
    <w:p w14:paraId="023362CA" w14:textId="77777777" w:rsidR="002E6839" w:rsidRPr="00115F27" w:rsidRDefault="002E6839">
      <w:pPr>
        <w:rPr>
          <w:rFonts w:ascii="Arial" w:eastAsiaTheme="majorEastAsia" w:hAnsi="Arial" w:cs="Arial"/>
          <w:color w:val="2F5496" w:themeColor="accent1" w:themeShade="BF"/>
          <w:sz w:val="26"/>
          <w:szCs w:val="26"/>
        </w:rPr>
      </w:pPr>
      <w:r w:rsidRPr="00115F27">
        <w:rPr>
          <w:rFonts w:ascii="Arial" w:hAnsi="Arial" w:cs="Arial"/>
        </w:rPr>
        <w:br w:type="page"/>
      </w:r>
    </w:p>
    <w:p w14:paraId="143BFC88" w14:textId="0B16BBE8" w:rsidR="00EB00C1" w:rsidRPr="00115F27" w:rsidRDefault="00EB00C1" w:rsidP="00EB00C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15F27">
        <w:rPr>
          <w:rFonts w:ascii="Arial" w:hAnsi="Arial" w:cs="Arial"/>
          <w:color w:val="auto"/>
          <w:sz w:val="22"/>
          <w:szCs w:val="22"/>
        </w:rPr>
        <w:lastRenderedPageBreak/>
        <w:t>Odpovědnost za rozvoj zaměstnanců</w:t>
      </w:r>
    </w:p>
    <w:p w14:paraId="12802B0C" w14:textId="0E6F926A" w:rsidR="00EB00C1" w:rsidRPr="00115F27" w:rsidRDefault="00EB00C1" w:rsidP="00EB00C1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t xml:space="preserve">Zaškrtněte výroky, které odpovídají situaci ve Vaší </w:t>
      </w:r>
      <w:r w:rsidR="002674B1" w:rsidRPr="00115F27">
        <w:rPr>
          <w:rFonts w:ascii="Arial" w:hAnsi="Arial" w:cs="Arial"/>
          <w:b/>
        </w:rPr>
        <w:t xml:space="preserve">organizaci (mimo obcí zřizované příspěvkové organizace) </w:t>
      </w:r>
      <w:r w:rsidRPr="00115F27">
        <w:rPr>
          <w:rFonts w:ascii="Arial" w:hAnsi="Arial" w:cs="Arial"/>
          <w:b/>
        </w:rPr>
        <w:t>během posledních 12 měsíců.</w:t>
      </w:r>
    </w:p>
    <w:p w14:paraId="685AAAEF" w14:textId="7FFDAB00" w:rsidR="0048256C" w:rsidRPr="00115F27" w:rsidRDefault="009C1BA9" w:rsidP="00957FC6">
      <w:pPr>
        <w:pStyle w:val="Nadpis3"/>
        <w:rPr>
          <w:rFonts w:ascii="Arial" w:hAnsi="Arial" w:cs="Arial"/>
          <w:color w:val="000000" w:themeColor="text1"/>
        </w:rPr>
      </w:pPr>
      <w:bookmarkStart w:id="3" w:name="_Hlk76631106"/>
      <w:r w:rsidRPr="00115F27">
        <w:rPr>
          <w:rFonts w:ascii="Arial" w:hAnsi="Arial" w:cs="Arial"/>
          <w:color w:val="000000" w:themeColor="text1"/>
        </w:rPr>
        <w:t>Organizace</w:t>
      </w:r>
      <w:r w:rsidR="0048256C" w:rsidRPr="00115F27">
        <w:rPr>
          <w:rFonts w:ascii="Arial" w:hAnsi="Arial" w:cs="Arial"/>
          <w:color w:val="000000" w:themeColor="text1"/>
        </w:rPr>
        <w:t xml:space="preserve"> dodrž</w:t>
      </w:r>
      <w:r w:rsidR="00A65C37" w:rsidRPr="00115F27">
        <w:rPr>
          <w:rFonts w:ascii="Arial" w:hAnsi="Arial" w:cs="Arial"/>
          <w:color w:val="000000" w:themeColor="text1"/>
        </w:rPr>
        <w:t>ovala</w:t>
      </w:r>
      <w:r w:rsidR="0048256C" w:rsidRPr="00115F27">
        <w:rPr>
          <w:rFonts w:ascii="Arial" w:hAnsi="Arial" w:cs="Arial"/>
          <w:color w:val="000000" w:themeColor="text1"/>
        </w:rPr>
        <w:t xml:space="preserve"> povinnost </w:t>
      </w:r>
      <w:r w:rsidR="00A2431D" w:rsidRPr="00115F27">
        <w:rPr>
          <w:rFonts w:ascii="Arial" w:hAnsi="Arial" w:cs="Arial"/>
          <w:color w:val="000000" w:themeColor="text1"/>
        </w:rPr>
        <w:t xml:space="preserve">periodického </w:t>
      </w:r>
      <w:r w:rsidR="0048256C" w:rsidRPr="00115F27">
        <w:rPr>
          <w:rFonts w:ascii="Arial" w:hAnsi="Arial" w:cs="Arial"/>
          <w:color w:val="000000" w:themeColor="text1"/>
        </w:rPr>
        <w:t xml:space="preserve">přeškolování </w:t>
      </w:r>
      <w:r w:rsidR="00A2431D" w:rsidRPr="00115F27">
        <w:rPr>
          <w:rFonts w:ascii="Arial" w:hAnsi="Arial" w:cs="Arial"/>
          <w:color w:val="000000" w:themeColor="text1"/>
        </w:rPr>
        <w:t xml:space="preserve">a přezkoušení </w:t>
      </w:r>
      <w:r w:rsidR="0048256C" w:rsidRPr="00115F27">
        <w:rPr>
          <w:rFonts w:ascii="Arial" w:hAnsi="Arial" w:cs="Arial"/>
          <w:color w:val="000000" w:themeColor="text1"/>
        </w:rPr>
        <w:t xml:space="preserve">zaměstnanců u specifických pozic, u kterých tak stanoví legislativa (např. svářeč, elektrikář). </w:t>
      </w:r>
      <w:sdt>
        <w:sdtPr>
          <w:rPr>
            <w:rFonts w:ascii="Arial" w:hAnsi="Arial" w:cs="Arial"/>
            <w:color w:val="000000" w:themeColor="text1"/>
          </w:rPr>
          <w:id w:val="-49372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31D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bookmarkEnd w:id="3"/>
    <w:p w14:paraId="5A003144" w14:textId="495B73AB" w:rsidR="00EB00C1" w:rsidRPr="00115F27" w:rsidRDefault="005D3B6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EB00C1" w:rsidRPr="00115F27">
        <w:rPr>
          <w:rFonts w:ascii="Arial" w:hAnsi="Arial" w:cs="Arial"/>
          <w:color w:val="000000" w:themeColor="text1"/>
        </w:rPr>
        <w:t xml:space="preserve"> bylo podporováno zvyšování kvalifikace zaměstnanců</w:t>
      </w:r>
      <w:r w:rsidR="00481DC9" w:rsidRPr="00115F27">
        <w:rPr>
          <w:rFonts w:ascii="Arial" w:hAnsi="Arial" w:cs="Arial"/>
          <w:color w:val="000000" w:themeColor="text1"/>
        </w:rPr>
        <w:t>, tj. jejich příprava k dosažení vyššího stupně vzdělání</w:t>
      </w:r>
      <w:r w:rsidR="00EB00C1" w:rsidRPr="00115F27">
        <w:rPr>
          <w:rFonts w:ascii="Arial" w:hAnsi="Arial" w:cs="Arial"/>
          <w:color w:val="000000" w:themeColor="text1"/>
        </w:rPr>
        <w:t xml:space="preserve"> </w:t>
      </w:r>
      <w:r w:rsidR="00EB00C1" w:rsidRPr="00115F27">
        <w:rPr>
          <w:rFonts w:ascii="Arial" w:hAnsi="Arial" w:cs="Arial"/>
          <w:i/>
          <w:color w:val="000000" w:themeColor="text1"/>
        </w:rPr>
        <w:t>(v komentáři prosím upřesněte</w:t>
      </w:r>
      <w:r w:rsidR="006C1B26" w:rsidRPr="00115F27">
        <w:rPr>
          <w:rFonts w:ascii="Arial" w:hAnsi="Arial" w:cs="Arial"/>
          <w:i/>
          <w:color w:val="000000" w:themeColor="text1"/>
        </w:rPr>
        <w:t>, jak</w:t>
      </w:r>
      <w:r w:rsidR="00E05E52" w:rsidRPr="00115F27">
        <w:rPr>
          <w:rFonts w:ascii="Arial" w:hAnsi="Arial" w:cs="Arial"/>
          <w:i/>
          <w:color w:val="000000" w:themeColor="text1"/>
        </w:rPr>
        <w:t>é podmínky byly pro zaměstnance zvyšující si kvalifikaci vytvořeny</w:t>
      </w:r>
      <w:r w:rsidR="00EB00C1" w:rsidRPr="00115F27">
        <w:rPr>
          <w:rFonts w:ascii="Arial" w:hAnsi="Arial" w:cs="Arial"/>
          <w:i/>
          <w:color w:val="000000" w:themeColor="text1"/>
        </w:rPr>
        <w:t>)</w:t>
      </w:r>
      <w:r w:rsidR="00EB00C1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128589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46EE999" w14:textId="5DFF7429" w:rsidR="00EB00C1" w:rsidRPr="00115F27" w:rsidRDefault="009C1BA9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2F767A" w:rsidRPr="00115F27">
        <w:rPr>
          <w:rFonts w:ascii="Arial" w:hAnsi="Arial" w:cs="Arial"/>
          <w:color w:val="000000" w:themeColor="text1"/>
        </w:rPr>
        <w:t xml:space="preserve"> z</w:t>
      </w:r>
      <w:r w:rsidR="00EB00C1" w:rsidRPr="00115F27">
        <w:rPr>
          <w:rFonts w:ascii="Arial" w:hAnsi="Arial" w:cs="Arial"/>
          <w:color w:val="000000" w:themeColor="text1"/>
        </w:rPr>
        <w:t>ajišť</w:t>
      </w:r>
      <w:r w:rsidR="00A65C37" w:rsidRPr="00115F27">
        <w:rPr>
          <w:rFonts w:ascii="Arial" w:hAnsi="Arial" w:cs="Arial"/>
          <w:color w:val="000000" w:themeColor="text1"/>
        </w:rPr>
        <w:t>ovala</w:t>
      </w:r>
      <w:r w:rsidR="00EB00C1" w:rsidRPr="00115F27">
        <w:rPr>
          <w:rFonts w:ascii="Arial" w:hAnsi="Arial" w:cs="Arial"/>
          <w:color w:val="000000" w:themeColor="text1"/>
        </w:rPr>
        <w:t xml:space="preserve"> pro zaměstnance jazykové kurzy</w:t>
      </w:r>
      <w:r w:rsidR="00EC1057" w:rsidRPr="00115F27">
        <w:rPr>
          <w:rFonts w:ascii="Arial" w:hAnsi="Arial" w:cs="Arial"/>
          <w:color w:val="000000" w:themeColor="text1"/>
        </w:rPr>
        <w:t xml:space="preserve"> či na ně přispí</w:t>
      </w:r>
      <w:r w:rsidR="008603E2" w:rsidRPr="00115F27">
        <w:rPr>
          <w:rFonts w:ascii="Arial" w:hAnsi="Arial" w:cs="Arial"/>
          <w:color w:val="000000" w:themeColor="text1"/>
        </w:rPr>
        <w:t>vala</w:t>
      </w:r>
      <w:r w:rsidR="00EB00C1" w:rsidRPr="00115F27">
        <w:rPr>
          <w:rFonts w:ascii="Arial" w:hAnsi="Arial" w:cs="Arial"/>
          <w:color w:val="000000" w:themeColor="text1"/>
        </w:rPr>
        <w:t>.</w:t>
      </w:r>
      <w:r w:rsidR="00BA5E5F"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117010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E048200" w14:textId="29466A95" w:rsidR="00EB00C1" w:rsidRPr="00115F27" w:rsidRDefault="009C1BA9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2F767A" w:rsidRPr="00115F27">
        <w:rPr>
          <w:rFonts w:ascii="Arial" w:hAnsi="Arial" w:cs="Arial"/>
          <w:color w:val="000000" w:themeColor="text1"/>
        </w:rPr>
        <w:t xml:space="preserve"> zajišť</w:t>
      </w:r>
      <w:r w:rsidR="00A65C37" w:rsidRPr="00115F27">
        <w:rPr>
          <w:rFonts w:ascii="Arial" w:hAnsi="Arial" w:cs="Arial"/>
          <w:color w:val="000000" w:themeColor="text1"/>
        </w:rPr>
        <w:t>ovala</w:t>
      </w:r>
      <w:r w:rsidR="002F767A" w:rsidRPr="00115F27">
        <w:rPr>
          <w:rFonts w:ascii="Arial" w:hAnsi="Arial" w:cs="Arial"/>
          <w:color w:val="000000" w:themeColor="text1"/>
        </w:rPr>
        <w:t xml:space="preserve"> </w:t>
      </w:r>
      <w:r w:rsidR="00EB00C1" w:rsidRPr="00115F27">
        <w:rPr>
          <w:rFonts w:ascii="Arial" w:hAnsi="Arial" w:cs="Arial"/>
          <w:color w:val="000000" w:themeColor="text1"/>
        </w:rPr>
        <w:t>pro zaměstnance kurzy IT dovedností</w:t>
      </w:r>
      <w:r w:rsidR="00EC1057" w:rsidRPr="00115F27">
        <w:rPr>
          <w:rFonts w:ascii="Arial" w:hAnsi="Arial" w:cs="Arial"/>
          <w:color w:val="000000" w:themeColor="text1"/>
        </w:rPr>
        <w:t xml:space="preserve"> či na ně přispí</w:t>
      </w:r>
      <w:r w:rsidR="008603E2" w:rsidRPr="00115F27">
        <w:rPr>
          <w:rFonts w:ascii="Arial" w:hAnsi="Arial" w:cs="Arial"/>
          <w:color w:val="000000" w:themeColor="text1"/>
        </w:rPr>
        <w:t>vala</w:t>
      </w:r>
      <w:r w:rsidR="00EB00C1" w:rsidRPr="00115F27">
        <w:rPr>
          <w:rFonts w:ascii="Arial" w:hAnsi="Arial" w:cs="Arial"/>
          <w:color w:val="000000" w:themeColor="text1"/>
        </w:rPr>
        <w:t>.</w:t>
      </w:r>
      <w:r w:rsidR="00BA5E5F"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53401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DFC17A9" w14:textId="19D2B827" w:rsidR="00EB00C1" w:rsidRPr="00115F27" w:rsidRDefault="005D3B6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EB00C1" w:rsidRPr="00115F27">
        <w:rPr>
          <w:rFonts w:ascii="Arial" w:hAnsi="Arial" w:cs="Arial"/>
          <w:color w:val="000000" w:themeColor="text1"/>
        </w:rPr>
        <w:t xml:space="preserve"> </w:t>
      </w:r>
      <w:r w:rsidR="008603E2" w:rsidRPr="00115F27">
        <w:rPr>
          <w:rFonts w:ascii="Arial" w:hAnsi="Arial" w:cs="Arial"/>
          <w:color w:val="000000" w:themeColor="text1"/>
        </w:rPr>
        <w:t>byl</w:t>
      </w:r>
      <w:r w:rsidR="00EB00C1" w:rsidRPr="00115F27">
        <w:rPr>
          <w:rFonts w:ascii="Arial" w:hAnsi="Arial" w:cs="Arial"/>
          <w:color w:val="000000" w:themeColor="text1"/>
        </w:rPr>
        <w:t xml:space="preserve"> nastavený program mentoringu.</w:t>
      </w:r>
      <w:r w:rsidR="00BA5E5F"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126028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3D5F41C" w14:textId="3570DA7B" w:rsidR="00EB00C1" w:rsidRPr="00115F27" w:rsidRDefault="00EB00C1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Zaměstnanci, s nimiž </w:t>
      </w:r>
      <w:r w:rsidR="00A65C37" w:rsidRPr="00115F27">
        <w:rPr>
          <w:rFonts w:ascii="Arial" w:hAnsi="Arial" w:cs="Arial"/>
          <w:color w:val="000000" w:themeColor="text1"/>
        </w:rPr>
        <w:t>bylo</w:t>
      </w:r>
      <w:r w:rsidRPr="00115F27">
        <w:rPr>
          <w:rFonts w:ascii="Arial" w:hAnsi="Arial" w:cs="Arial"/>
          <w:color w:val="000000" w:themeColor="text1"/>
        </w:rPr>
        <w:t xml:space="preserve"> počítáno, že nastoupí na vedoucí pozici, absolv</w:t>
      </w:r>
      <w:r w:rsidR="00A65C37" w:rsidRPr="00115F27">
        <w:rPr>
          <w:rFonts w:ascii="Arial" w:hAnsi="Arial" w:cs="Arial"/>
          <w:color w:val="000000" w:themeColor="text1"/>
        </w:rPr>
        <w:t>ovali</w:t>
      </w:r>
      <w:r w:rsidRPr="00115F27">
        <w:rPr>
          <w:rFonts w:ascii="Arial" w:hAnsi="Arial" w:cs="Arial"/>
          <w:color w:val="000000" w:themeColor="text1"/>
        </w:rPr>
        <w:t xml:space="preserve"> přípravný manažerský kurz</w:t>
      </w:r>
      <w:r w:rsidR="00EC1057" w:rsidRPr="00115F27">
        <w:rPr>
          <w:rFonts w:ascii="Arial" w:hAnsi="Arial" w:cs="Arial"/>
          <w:color w:val="000000" w:themeColor="text1"/>
        </w:rPr>
        <w:t>,</w:t>
      </w:r>
      <w:r w:rsidRPr="00115F27">
        <w:rPr>
          <w:rFonts w:ascii="Arial" w:hAnsi="Arial" w:cs="Arial"/>
          <w:color w:val="000000" w:themeColor="text1"/>
        </w:rPr>
        <w:t xml:space="preserve"> nebo jiným způsobem potvrd</w:t>
      </w:r>
      <w:r w:rsidR="00A65C37" w:rsidRPr="00115F27">
        <w:rPr>
          <w:rFonts w:ascii="Arial" w:hAnsi="Arial" w:cs="Arial"/>
          <w:color w:val="000000" w:themeColor="text1"/>
        </w:rPr>
        <w:t>ili</w:t>
      </w:r>
      <w:r w:rsidRPr="00115F27">
        <w:rPr>
          <w:rFonts w:ascii="Arial" w:hAnsi="Arial" w:cs="Arial"/>
          <w:color w:val="000000" w:themeColor="text1"/>
        </w:rPr>
        <w:t xml:space="preserve"> manažerské vzdělání</w:t>
      </w:r>
      <w:r w:rsidR="00E05E52" w:rsidRPr="00115F27">
        <w:rPr>
          <w:rFonts w:ascii="Arial" w:hAnsi="Arial" w:cs="Arial"/>
          <w:color w:val="000000" w:themeColor="text1"/>
        </w:rPr>
        <w:t xml:space="preserve"> </w:t>
      </w:r>
      <w:r w:rsidR="00E05E52" w:rsidRPr="00115F27">
        <w:rPr>
          <w:rFonts w:ascii="Arial" w:hAnsi="Arial" w:cs="Arial"/>
          <w:i/>
          <w:iCs/>
          <w:color w:val="000000" w:themeColor="text1"/>
        </w:rPr>
        <w:t>(v komentáři prosím upřesněte)</w:t>
      </w:r>
      <w:r w:rsidRPr="00115F27">
        <w:rPr>
          <w:rFonts w:ascii="Arial" w:hAnsi="Arial" w:cs="Arial"/>
          <w:color w:val="000000" w:themeColor="text1"/>
        </w:rPr>
        <w:t>.</w:t>
      </w:r>
      <w:r w:rsidR="00BA5E5F"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9322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62029124" w14:textId="12C4C1E8" w:rsidR="002F767A" w:rsidRPr="00115F27" w:rsidRDefault="002F767A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V organizaci </w:t>
      </w:r>
      <w:r w:rsidR="00A65C37" w:rsidRPr="00115F27">
        <w:rPr>
          <w:rFonts w:ascii="Arial" w:hAnsi="Arial" w:cs="Arial"/>
          <w:color w:val="000000" w:themeColor="text1"/>
        </w:rPr>
        <w:t>byli</w:t>
      </w:r>
      <w:r w:rsidRPr="00115F27">
        <w:rPr>
          <w:rFonts w:ascii="Arial" w:hAnsi="Arial" w:cs="Arial"/>
          <w:color w:val="000000" w:themeColor="text1"/>
        </w:rPr>
        <w:t xml:space="preserve"> využíváni interní školitelé. </w:t>
      </w:r>
      <w:sdt>
        <w:sdtPr>
          <w:rPr>
            <w:rFonts w:ascii="Arial" w:hAnsi="Arial" w:cs="Arial"/>
            <w:color w:val="000000" w:themeColor="text1"/>
          </w:rPr>
          <w:id w:val="29995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1786EA0C" w14:textId="681AE1B2" w:rsidR="00EB00C1" w:rsidRPr="00115F27" w:rsidRDefault="00EB00C1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 </w:t>
      </w:r>
      <w:r w:rsidR="00A65C37" w:rsidRPr="00115F27">
        <w:rPr>
          <w:rFonts w:ascii="Arial" w:hAnsi="Arial" w:cs="Arial"/>
          <w:color w:val="000000" w:themeColor="text1"/>
        </w:rPr>
        <w:t>byli</w:t>
      </w:r>
      <w:r w:rsidRPr="00115F27">
        <w:rPr>
          <w:rFonts w:ascii="Arial" w:hAnsi="Arial" w:cs="Arial"/>
          <w:color w:val="000000" w:themeColor="text1"/>
        </w:rPr>
        <w:t xml:space="preserve"> podporování v prohlubování své kvalifikace</w:t>
      </w:r>
      <w:r w:rsidR="00481DC9" w:rsidRPr="00115F27">
        <w:rPr>
          <w:rFonts w:ascii="Arial" w:hAnsi="Arial" w:cs="Arial"/>
          <w:color w:val="000000" w:themeColor="text1"/>
        </w:rPr>
        <w:t>, tj. v jejím průběžném doplňování, kterým se však nemění její podstata a které umožňuje zaměstnanci výkon sjednané práce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158367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DCD8B47" w14:textId="73F08278" w:rsidR="00EB00C1" w:rsidRPr="00115F27" w:rsidRDefault="009C1BA9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2F767A" w:rsidRPr="00115F27">
        <w:rPr>
          <w:rFonts w:ascii="Arial" w:hAnsi="Arial" w:cs="Arial"/>
          <w:color w:val="000000" w:themeColor="text1"/>
        </w:rPr>
        <w:t xml:space="preserve"> u</w:t>
      </w:r>
      <w:r w:rsidR="00EB00C1" w:rsidRPr="00115F27">
        <w:rPr>
          <w:rFonts w:ascii="Arial" w:hAnsi="Arial" w:cs="Arial"/>
          <w:color w:val="000000" w:themeColor="text1"/>
        </w:rPr>
        <w:t>mož</w:t>
      </w:r>
      <w:r w:rsidR="00A65C37" w:rsidRPr="00115F27">
        <w:rPr>
          <w:rFonts w:ascii="Arial" w:hAnsi="Arial" w:cs="Arial"/>
          <w:color w:val="000000" w:themeColor="text1"/>
        </w:rPr>
        <w:t>nila</w:t>
      </w:r>
      <w:r w:rsidR="00EB00C1" w:rsidRPr="00115F27">
        <w:rPr>
          <w:rFonts w:ascii="Arial" w:hAnsi="Arial" w:cs="Arial"/>
          <w:color w:val="000000" w:themeColor="text1"/>
        </w:rPr>
        <w:t xml:space="preserve"> zaměstnancům rekvalifikaci</w:t>
      </w:r>
      <w:r w:rsidR="002F767A" w:rsidRPr="00115F27">
        <w:rPr>
          <w:rFonts w:ascii="Arial" w:hAnsi="Arial" w:cs="Arial"/>
          <w:color w:val="000000" w:themeColor="text1"/>
        </w:rPr>
        <w:t xml:space="preserve"> a změnu profesního zaměření</w:t>
      </w:r>
      <w:r w:rsidR="00EB00C1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149044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85C9A1F" w14:textId="2410A048" w:rsidR="00C75F22" w:rsidRPr="00115F27" w:rsidRDefault="009C1BA9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C75F22" w:rsidRPr="00115F27">
        <w:rPr>
          <w:rFonts w:ascii="Arial" w:hAnsi="Arial" w:cs="Arial"/>
          <w:color w:val="000000" w:themeColor="text1"/>
        </w:rPr>
        <w:t xml:space="preserve"> zaji</w:t>
      </w:r>
      <w:r w:rsidR="00A65C37" w:rsidRPr="00115F27">
        <w:rPr>
          <w:rFonts w:ascii="Arial" w:hAnsi="Arial" w:cs="Arial"/>
          <w:color w:val="000000" w:themeColor="text1"/>
        </w:rPr>
        <w:t>stila</w:t>
      </w:r>
      <w:r w:rsidR="00C75F22" w:rsidRPr="00115F27">
        <w:rPr>
          <w:rFonts w:ascii="Arial" w:hAnsi="Arial" w:cs="Arial"/>
          <w:color w:val="000000" w:themeColor="text1"/>
        </w:rPr>
        <w:t xml:space="preserve"> pro zaměstnance vzdělávací akce, které slouží jejich osobnímu rozvoji a nemají přímou vazbu na pracovní pozici (např. kurzy zvládání stresu, kurzy vaření) </w:t>
      </w:r>
      <w:r w:rsidR="00C75F22" w:rsidRPr="00115F27">
        <w:rPr>
          <w:rFonts w:ascii="Arial" w:hAnsi="Arial" w:cs="Arial"/>
          <w:i/>
          <w:color w:val="000000" w:themeColor="text1"/>
        </w:rPr>
        <w:t>(v komentáři prosím upřesněte)</w:t>
      </w:r>
      <w:r w:rsidR="00C75F22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77629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F22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C75F22" w:rsidRPr="00115F27">
        <w:rPr>
          <w:rFonts w:ascii="Arial" w:hAnsi="Arial" w:cs="Arial"/>
          <w:color w:val="000000" w:themeColor="text1"/>
        </w:rPr>
        <w:t xml:space="preserve"> </w:t>
      </w:r>
    </w:p>
    <w:p w14:paraId="04FA0F64" w14:textId="51A9244B" w:rsidR="00A2431D" w:rsidRPr="00115F27" w:rsidRDefault="005D3B6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A2431D" w:rsidRPr="00115F27">
        <w:rPr>
          <w:rFonts w:ascii="Arial" w:hAnsi="Arial" w:cs="Arial"/>
          <w:color w:val="000000" w:themeColor="text1"/>
        </w:rPr>
        <w:t xml:space="preserve"> </w:t>
      </w:r>
      <w:r w:rsidR="00A65C37" w:rsidRPr="00115F27">
        <w:rPr>
          <w:rFonts w:ascii="Arial" w:hAnsi="Arial" w:cs="Arial"/>
          <w:color w:val="000000" w:themeColor="text1"/>
        </w:rPr>
        <w:t>byl</w:t>
      </w:r>
      <w:r w:rsidR="00A2431D" w:rsidRPr="00115F27">
        <w:rPr>
          <w:rFonts w:ascii="Arial" w:hAnsi="Arial" w:cs="Arial"/>
          <w:color w:val="000000" w:themeColor="text1"/>
        </w:rPr>
        <w:t xml:space="preserve"> zpracováván na </w:t>
      </w:r>
      <w:r w:rsidR="00264CB8" w:rsidRPr="00115F27">
        <w:rPr>
          <w:rFonts w:ascii="Arial" w:hAnsi="Arial" w:cs="Arial"/>
          <w:color w:val="000000" w:themeColor="text1"/>
        </w:rPr>
        <w:t xml:space="preserve">příslušný </w:t>
      </w:r>
      <w:r w:rsidR="00A2431D" w:rsidRPr="00115F27">
        <w:rPr>
          <w:rFonts w:ascii="Arial" w:hAnsi="Arial" w:cs="Arial"/>
          <w:color w:val="000000" w:themeColor="text1"/>
        </w:rPr>
        <w:t xml:space="preserve">rok vzdělávací plán, který </w:t>
      </w:r>
      <w:r w:rsidR="00A65C37" w:rsidRPr="00115F27">
        <w:rPr>
          <w:rFonts w:ascii="Arial" w:hAnsi="Arial" w:cs="Arial"/>
          <w:color w:val="000000" w:themeColor="text1"/>
        </w:rPr>
        <w:t>byl</w:t>
      </w:r>
      <w:r w:rsidR="00A2431D" w:rsidRPr="00115F27">
        <w:rPr>
          <w:rFonts w:ascii="Arial" w:hAnsi="Arial" w:cs="Arial"/>
          <w:color w:val="000000" w:themeColor="text1"/>
        </w:rPr>
        <w:t xml:space="preserve"> průběžně</w:t>
      </w:r>
      <w:r w:rsidR="00264CB8" w:rsidRPr="00115F27">
        <w:rPr>
          <w:rFonts w:ascii="Arial" w:hAnsi="Arial" w:cs="Arial"/>
          <w:color w:val="000000" w:themeColor="text1"/>
        </w:rPr>
        <w:t>, na základě potřeby,</w:t>
      </w:r>
      <w:r w:rsidR="00A2431D" w:rsidRPr="00115F27">
        <w:rPr>
          <w:rFonts w:ascii="Arial" w:hAnsi="Arial" w:cs="Arial"/>
          <w:color w:val="000000" w:themeColor="text1"/>
        </w:rPr>
        <w:t xml:space="preserve"> během roku aktualizován. </w:t>
      </w:r>
      <w:sdt>
        <w:sdtPr>
          <w:rPr>
            <w:rFonts w:ascii="Arial" w:hAnsi="Arial" w:cs="Arial"/>
            <w:color w:val="000000" w:themeColor="text1"/>
          </w:rPr>
          <w:id w:val="196815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31D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0F77706" w14:textId="77777777" w:rsidR="00F01215" w:rsidRPr="00115F27" w:rsidRDefault="00F01215" w:rsidP="001D0BC8">
      <w:pPr>
        <w:rPr>
          <w:rFonts w:ascii="Arial" w:hAnsi="Arial" w:cs="Arial"/>
          <w:b/>
        </w:rPr>
      </w:pPr>
    </w:p>
    <w:p w14:paraId="1EFC058A" w14:textId="0F7BF1C9" w:rsidR="001D0BC8" w:rsidRPr="00115F27" w:rsidRDefault="001D0BC8" w:rsidP="001D0BC8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t>Bližší komentář k dané oblasti:</w:t>
      </w:r>
    </w:p>
    <w:p w14:paraId="456D3D2C" w14:textId="77777777" w:rsidR="001D0BC8" w:rsidRPr="00115F27" w:rsidRDefault="001D0BC8" w:rsidP="001D0BC8">
      <w:pPr>
        <w:rPr>
          <w:rFonts w:ascii="Arial" w:hAnsi="Arial" w:cs="Arial"/>
        </w:rPr>
      </w:pPr>
      <w:r w:rsidRPr="00115F27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C7F2" wp14:editId="1E97716B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6067425" cy="1314450"/>
                <wp:effectExtent l="0" t="0" r="28575" b="1905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356E6" id="Obdélník 50" o:spid="_x0000_s1026" style="position:absolute;margin-left:-1.1pt;margin-top:2.7pt;width:477.75pt;height:10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0AD0AA1D" w14:textId="5FC91885" w:rsidR="001D0BC8" w:rsidRPr="00115F27" w:rsidRDefault="00F01215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3.2.2 Podpora zvyšování kvalifikace:</w:t>
      </w:r>
    </w:p>
    <w:p w14:paraId="40BE8926" w14:textId="4D54C0D3" w:rsidR="00F01215" w:rsidRPr="00115F27" w:rsidRDefault="00F01215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3.2.</w:t>
      </w:r>
      <w:r w:rsidR="00AD0FDD" w:rsidRPr="00115F27">
        <w:rPr>
          <w:rFonts w:ascii="Arial" w:hAnsi="Arial" w:cs="Arial"/>
        </w:rPr>
        <w:t>6</w:t>
      </w:r>
      <w:r w:rsidRPr="00115F27">
        <w:rPr>
          <w:rFonts w:ascii="Arial" w:hAnsi="Arial" w:cs="Arial"/>
        </w:rPr>
        <w:t xml:space="preserve"> P</w:t>
      </w:r>
      <w:r w:rsidR="00E05E52" w:rsidRPr="00115F27">
        <w:rPr>
          <w:rFonts w:ascii="Arial" w:hAnsi="Arial" w:cs="Arial"/>
        </w:rPr>
        <w:t>říprava na manažerské pozice</w:t>
      </w:r>
      <w:r w:rsidRPr="00115F27">
        <w:rPr>
          <w:rFonts w:ascii="Arial" w:hAnsi="Arial" w:cs="Arial"/>
        </w:rPr>
        <w:t>:</w:t>
      </w:r>
    </w:p>
    <w:p w14:paraId="7CA86D51" w14:textId="541B35BF" w:rsidR="00F01215" w:rsidRPr="00115F27" w:rsidRDefault="00F01215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3.2.1</w:t>
      </w:r>
      <w:r w:rsidR="00AD0FDD" w:rsidRPr="00115F27">
        <w:rPr>
          <w:rFonts w:ascii="Arial" w:hAnsi="Arial" w:cs="Arial"/>
        </w:rPr>
        <w:t>1</w:t>
      </w:r>
      <w:r w:rsidRPr="00115F27">
        <w:rPr>
          <w:rFonts w:ascii="Arial" w:hAnsi="Arial" w:cs="Arial"/>
        </w:rPr>
        <w:t xml:space="preserve"> Vzdělávací akce pro osobní rozvoj (bez vazby na pracovní pozici):</w:t>
      </w:r>
    </w:p>
    <w:p w14:paraId="20E9F359" w14:textId="77777777" w:rsidR="001D0BC8" w:rsidRPr="00115F27" w:rsidRDefault="001D0BC8" w:rsidP="00D626CA">
      <w:pPr>
        <w:rPr>
          <w:rFonts w:ascii="Arial" w:hAnsi="Arial" w:cs="Arial"/>
          <w:color w:val="000000" w:themeColor="text1"/>
        </w:rPr>
      </w:pPr>
    </w:p>
    <w:p w14:paraId="5E4AE486" w14:textId="118DB815" w:rsidR="00F01215" w:rsidRPr="00115F27" w:rsidRDefault="00F01215">
      <w:pPr>
        <w:rPr>
          <w:rFonts w:ascii="Arial" w:eastAsiaTheme="majorEastAsia" w:hAnsi="Arial" w:cs="Arial"/>
          <w:color w:val="2F5496" w:themeColor="accent1" w:themeShade="BF"/>
          <w:sz w:val="26"/>
          <w:szCs w:val="26"/>
        </w:rPr>
      </w:pPr>
    </w:p>
    <w:p w14:paraId="5D71CF56" w14:textId="1FA54DC1" w:rsidR="00D1588E" w:rsidRPr="00115F27" w:rsidRDefault="00D1588E">
      <w:pPr>
        <w:rPr>
          <w:rFonts w:ascii="Arial" w:eastAsiaTheme="majorEastAsia" w:hAnsi="Arial" w:cs="Arial"/>
          <w:color w:val="2F5496" w:themeColor="accent1" w:themeShade="BF"/>
          <w:sz w:val="26"/>
          <w:szCs w:val="26"/>
        </w:rPr>
      </w:pPr>
      <w:r w:rsidRPr="00115F27">
        <w:rPr>
          <w:rFonts w:ascii="Arial" w:hAnsi="Arial" w:cs="Arial"/>
        </w:rPr>
        <w:br w:type="page"/>
      </w:r>
    </w:p>
    <w:p w14:paraId="3B2D554C" w14:textId="3CEFFAB5" w:rsidR="00BA5E5F" w:rsidRPr="00115F27" w:rsidRDefault="00BA5E5F" w:rsidP="00BA5E5F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15F27">
        <w:rPr>
          <w:rFonts w:ascii="Arial" w:hAnsi="Arial" w:cs="Arial"/>
          <w:color w:val="auto"/>
          <w:sz w:val="22"/>
          <w:szCs w:val="22"/>
        </w:rPr>
        <w:lastRenderedPageBreak/>
        <w:t xml:space="preserve">Odpovědnost za </w:t>
      </w:r>
      <w:r w:rsidR="008603E2" w:rsidRPr="00115F27">
        <w:rPr>
          <w:rFonts w:ascii="Arial" w:hAnsi="Arial" w:cs="Arial"/>
          <w:color w:val="auto"/>
          <w:sz w:val="22"/>
          <w:szCs w:val="22"/>
        </w:rPr>
        <w:t xml:space="preserve">možnosti </w:t>
      </w:r>
      <w:r w:rsidRPr="00115F27">
        <w:rPr>
          <w:rFonts w:ascii="Arial" w:hAnsi="Arial" w:cs="Arial"/>
          <w:color w:val="auto"/>
          <w:sz w:val="22"/>
          <w:szCs w:val="22"/>
        </w:rPr>
        <w:t>slaďování pracovního a soukromého života zaměstnanců</w:t>
      </w:r>
    </w:p>
    <w:p w14:paraId="64759D68" w14:textId="560BF45A" w:rsidR="00BA5E5F" w:rsidRPr="00115F27" w:rsidRDefault="00BA5E5F" w:rsidP="00BA5E5F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t xml:space="preserve">Zaškrtněte výroky, které odpovídají situaci ve Vaší </w:t>
      </w:r>
      <w:r w:rsidR="002674B1" w:rsidRPr="00115F27">
        <w:rPr>
          <w:rFonts w:ascii="Arial" w:hAnsi="Arial" w:cs="Arial"/>
          <w:b/>
        </w:rPr>
        <w:t xml:space="preserve">organizaci (mimo obcí zřizované příspěvkové organizace) </w:t>
      </w:r>
      <w:r w:rsidRPr="00115F27">
        <w:rPr>
          <w:rFonts w:ascii="Arial" w:hAnsi="Arial" w:cs="Arial"/>
          <w:b/>
        </w:rPr>
        <w:t>během posledních 12 měsíců.</w:t>
      </w:r>
    </w:p>
    <w:p w14:paraId="4FE52477" w14:textId="77777777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Pro zaměstnance bylo zajišťováno stravování (jídelna, bufet, dovoz jídla), eventuálně zaměstnanci dostávali stravenky nebo příspěvek na stravu. </w:t>
      </w:r>
      <w:sdt>
        <w:sdtPr>
          <w:rPr>
            <w:rFonts w:ascii="Arial" w:hAnsi="Arial" w:cs="Arial"/>
            <w:color w:val="000000" w:themeColor="text1"/>
          </w:rPr>
          <w:id w:val="-107442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4B4DAE6" w14:textId="77777777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V objektu zaměstnavatele byla zaměstnancům k dispozici kuchyňka či obdobný prostor, kde si zaměstnanci mohli ohřát jídlo. </w:t>
      </w:r>
      <w:sdt>
        <w:sdtPr>
          <w:rPr>
            <w:rFonts w:ascii="Arial" w:hAnsi="Arial" w:cs="Arial"/>
            <w:color w:val="000000" w:themeColor="text1"/>
          </w:rPr>
          <w:id w:val="175023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BAB893C" w14:textId="2D249601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nabízela benefity zaměřené na zkvalitňování využití volného času zaměstnanců, např. vstupenky do divadla, </w:t>
      </w:r>
      <w:proofErr w:type="spellStart"/>
      <w:r w:rsidR="00D1588E" w:rsidRPr="00115F27">
        <w:rPr>
          <w:rFonts w:ascii="Arial" w:hAnsi="Arial" w:cs="Arial"/>
          <w:color w:val="000000" w:themeColor="text1"/>
        </w:rPr>
        <w:t>plavenky</w:t>
      </w:r>
      <w:proofErr w:type="spellEnd"/>
      <w:r w:rsidR="00D1588E" w:rsidRPr="00115F27">
        <w:rPr>
          <w:rFonts w:ascii="Arial" w:hAnsi="Arial" w:cs="Arial"/>
          <w:color w:val="000000" w:themeColor="text1"/>
        </w:rPr>
        <w:t xml:space="preserve">, permanentky do posilovny </w:t>
      </w:r>
      <w:r w:rsidR="00D1588E" w:rsidRPr="00115F27">
        <w:rPr>
          <w:rFonts w:ascii="Arial" w:hAnsi="Arial" w:cs="Arial"/>
          <w:i/>
          <w:color w:val="000000" w:themeColor="text1"/>
        </w:rPr>
        <w:t>(v komentáři prosím upřesněte)</w:t>
      </w:r>
      <w:r w:rsidR="00D1588E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86012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96F55E3" w14:textId="4C019F93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uspořádala (prezenčně či on-line) pro zaměstnance vánoční večírek nebo teambuildingovou akci. </w:t>
      </w:r>
      <w:sdt>
        <w:sdtPr>
          <w:rPr>
            <w:rFonts w:ascii="Arial" w:hAnsi="Arial" w:cs="Arial"/>
            <w:color w:val="000000" w:themeColor="text1"/>
          </w:rPr>
          <w:id w:val="16398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F3EA0BC" w14:textId="170F3D3D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přála oslavencům k významným životním jubileím, anebo k pracovnímu výročí. </w:t>
      </w:r>
      <w:sdt>
        <w:sdtPr>
          <w:rPr>
            <w:rFonts w:ascii="Arial" w:hAnsi="Arial" w:cs="Arial"/>
            <w:color w:val="000000" w:themeColor="text1"/>
          </w:rPr>
          <w:id w:val="-11383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10A919C7" w14:textId="36BB1394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přála zaměstnancům k významným životním změnám jako je narození potomka či svatba. </w:t>
      </w:r>
      <w:sdt>
        <w:sdtPr>
          <w:rPr>
            <w:rFonts w:ascii="Arial" w:hAnsi="Arial" w:cs="Arial"/>
            <w:color w:val="000000" w:themeColor="text1"/>
          </w:rPr>
          <w:id w:val="92508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24E93BA" w14:textId="708572DB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přispívala zaměstnancům na životní pojištění či penzijní připojištění. </w:t>
      </w:r>
      <w:sdt>
        <w:sdtPr>
          <w:rPr>
            <w:rFonts w:ascii="Arial" w:hAnsi="Arial" w:cs="Arial"/>
            <w:color w:val="000000" w:themeColor="text1"/>
          </w:rPr>
          <w:id w:val="-56819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1EFA0D4" w14:textId="4562FEB6" w:rsidR="00D1588E" w:rsidRPr="00115F27" w:rsidRDefault="00295C7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Z</w:t>
      </w:r>
      <w:r w:rsidR="00D1588E" w:rsidRPr="00115F27">
        <w:rPr>
          <w:rFonts w:ascii="Arial" w:hAnsi="Arial" w:cs="Arial"/>
          <w:color w:val="000000" w:themeColor="text1"/>
        </w:rPr>
        <w:t xml:space="preserve">aměstnanci měli možnost využívat </w:t>
      </w:r>
      <w:r w:rsidRPr="00115F27">
        <w:rPr>
          <w:rFonts w:ascii="Arial" w:hAnsi="Arial" w:cs="Arial"/>
          <w:color w:val="000000" w:themeColor="text1"/>
        </w:rPr>
        <w:t>zvýhodněný telefonní tarif</w:t>
      </w:r>
      <w:r w:rsidR="00D1588E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5401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6D6D7D9" w14:textId="77B5205C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V případě práce z domova </w:t>
      </w:r>
      <w:r w:rsidR="006A1897" w:rsidRPr="00115F27">
        <w:rPr>
          <w:rFonts w:ascii="Arial" w:hAnsi="Arial" w:cs="Arial"/>
          <w:color w:val="000000" w:themeColor="text1"/>
        </w:rPr>
        <w:t>o</w:t>
      </w:r>
      <w:r w:rsidR="009C1BA9" w:rsidRPr="00115F27">
        <w:rPr>
          <w:rFonts w:ascii="Arial" w:hAnsi="Arial" w:cs="Arial"/>
          <w:color w:val="000000" w:themeColor="text1"/>
        </w:rPr>
        <w:t>rganizace</w:t>
      </w:r>
      <w:r w:rsidRPr="00115F27">
        <w:rPr>
          <w:rFonts w:ascii="Arial" w:hAnsi="Arial" w:cs="Arial"/>
          <w:color w:val="000000" w:themeColor="text1"/>
        </w:rPr>
        <w:t xml:space="preserve"> přispívala zaměstnancům na úhradu nákladů, </w:t>
      </w:r>
      <w:proofErr w:type="spellStart"/>
      <w:r w:rsidRPr="00115F27">
        <w:rPr>
          <w:rFonts w:ascii="Arial" w:hAnsi="Arial" w:cs="Arial"/>
          <w:color w:val="000000" w:themeColor="text1"/>
        </w:rPr>
        <w:t>napří</w:t>
      </w:r>
      <w:proofErr w:type="spellEnd"/>
      <w:r w:rsidR="001B1AFD" w:rsidRPr="00115F27">
        <w:rPr>
          <w:rFonts w:ascii="Arial" w:hAnsi="Arial" w:cs="Arial"/>
          <w:color w:val="000000" w:themeColor="text1"/>
        </w:rPr>
        <w:t>.</w:t>
      </w:r>
      <w:r w:rsidRPr="00115F27">
        <w:rPr>
          <w:rFonts w:ascii="Arial" w:hAnsi="Arial" w:cs="Arial"/>
          <w:color w:val="000000" w:themeColor="text1"/>
        </w:rPr>
        <w:t xml:space="preserve"> na internetové připojení, spotřebu energií, eventuálně v případě práce zaměstnance z coworkingového pracoviště hradila náklady s tím spojené. </w:t>
      </w:r>
      <w:sdt>
        <w:sdtPr>
          <w:rPr>
            <w:rFonts w:ascii="Arial" w:hAnsi="Arial" w:cs="Arial"/>
            <w:color w:val="000000" w:themeColor="text1"/>
          </w:rPr>
          <w:id w:val="70467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1B23582E" w14:textId="616D727C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 měli slevu </w:t>
      </w:r>
      <w:r w:rsidR="00295C79" w:rsidRPr="00115F27">
        <w:rPr>
          <w:rFonts w:ascii="Arial" w:hAnsi="Arial" w:cs="Arial"/>
          <w:color w:val="000000" w:themeColor="text1"/>
        </w:rPr>
        <w:t>na obcí pořádané kulturní, sportovní či vzdělávací akce</w:t>
      </w:r>
      <w:r w:rsidR="002C1A42" w:rsidRPr="00115F27">
        <w:rPr>
          <w:rFonts w:ascii="Arial" w:hAnsi="Arial" w:cs="Arial"/>
          <w:color w:val="000000" w:themeColor="text1"/>
        </w:rPr>
        <w:t xml:space="preserve">, nebo </w:t>
      </w:r>
      <w:r w:rsidR="00B14C41" w:rsidRPr="00115F27">
        <w:rPr>
          <w:rFonts w:ascii="Arial" w:hAnsi="Arial" w:cs="Arial"/>
          <w:color w:val="000000" w:themeColor="text1"/>
        </w:rPr>
        <w:t xml:space="preserve">mohli čerpat slevu </w:t>
      </w:r>
      <w:r w:rsidR="002C1A42" w:rsidRPr="00115F27">
        <w:rPr>
          <w:rFonts w:ascii="Arial" w:hAnsi="Arial" w:cs="Arial"/>
          <w:color w:val="000000" w:themeColor="text1"/>
        </w:rPr>
        <w:t>na produkty a služby u jiných nasmlouvaných subjektů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118217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5FAA6F7" w14:textId="4653D508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nabízela služební byty, ubytování, nebo příspěvky na bydlení zaměstnancům (případně i jejich rodinným příslušníkům), kteří nedisponovali vlastním bydlením ve sjednaném místě výkonu práce. </w:t>
      </w:r>
      <w:sdt>
        <w:sdtPr>
          <w:rPr>
            <w:rFonts w:ascii="Arial" w:hAnsi="Arial" w:cs="Arial"/>
            <w:color w:val="000000" w:themeColor="text1"/>
          </w:rPr>
          <w:id w:val="-17319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6BE42BCB" w14:textId="5D415EA8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přispívala zaměstnancům na dopravu do práce. </w:t>
      </w:r>
      <w:sdt>
        <w:sdtPr>
          <w:rPr>
            <w:rFonts w:ascii="Arial" w:hAnsi="Arial" w:cs="Arial"/>
            <w:color w:val="000000" w:themeColor="text1"/>
          </w:rPr>
          <w:id w:val="159859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B70F153" w14:textId="747F9931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 si mohli po domluvě zapůjčit </w:t>
      </w:r>
      <w:r w:rsidR="00295C79" w:rsidRPr="00115F27">
        <w:rPr>
          <w:rFonts w:ascii="Arial" w:hAnsi="Arial" w:cs="Arial"/>
          <w:color w:val="000000" w:themeColor="text1"/>
        </w:rPr>
        <w:t>obecní</w:t>
      </w:r>
      <w:r w:rsidRPr="00115F27">
        <w:rPr>
          <w:rFonts w:ascii="Arial" w:hAnsi="Arial" w:cs="Arial"/>
          <w:color w:val="000000" w:themeColor="text1"/>
        </w:rPr>
        <w:t xml:space="preserve"> vybavení pro vlastní potřebu. </w:t>
      </w:r>
      <w:sdt>
        <w:sdtPr>
          <w:rPr>
            <w:rFonts w:ascii="Arial" w:hAnsi="Arial" w:cs="Arial"/>
            <w:color w:val="000000" w:themeColor="text1"/>
          </w:rPr>
          <w:id w:val="175007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EE9F5ED" w14:textId="279BC449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zajišťovala péči o předškolní děti, či ve specifických případech o vnoučata, zaměstnanců (firemní školka, dětské skupiny, mikrojesle), nebo na ni přispívala. </w:t>
      </w:r>
      <w:sdt>
        <w:sdtPr>
          <w:rPr>
            <w:rFonts w:ascii="Arial" w:hAnsi="Arial" w:cs="Arial"/>
            <w:color w:val="000000" w:themeColor="text1"/>
          </w:rPr>
          <w:id w:val="201456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08C8EE3" w14:textId="50F8D770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podporovala péči o školou povinné děti, např</w:t>
      </w:r>
      <w:r w:rsidR="001B1AFD" w:rsidRPr="00115F27">
        <w:rPr>
          <w:rFonts w:ascii="Arial" w:hAnsi="Arial" w:cs="Arial"/>
          <w:color w:val="000000" w:themeColor="text1"/>
        </w:rPr>
        <w:t>.</w:t>
      </w:r>
      <w:r w:rsidR="00D1588E" w:rsidRPr="00115F27">
        <w:rPr>
          <w:rFonts w:ascii="Arial" w:hAnsi="Arial" w:cs="Arial"/>
          <w:color w:val="000000" w:themeColor="text1"/>
        </w:rPr>
        <w:t xml:space="preserve"> umožněním dočasné nepřítomnosti zaměstnance na pracovišti z důvodu vyzvednutí dítěte ze školní družiny </w:t>
      </w:r>
      <w:r w:rsidR="00D1588E" w:rsidRPr="00115F27">
        <w:rPr>
          <w:rFonts w:ascii="Arial" w:hAnsi="Arial" w:cs="Arial"/>
          <w:i/>
          <w:color w:val="000000" w:themeColor="text1"/>
        </w:rPr>
        <w:t>(v komentáři prosím upřesněte)</w:t>
      </w:r>
      <w:r w:rsidR="00D1588E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7232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B529C2A" w14:textId="141A34E4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uspořádala min. 1 akci (prezenčně nebo on-line) pro děti zaměstnanců (např</w:t>
      </w:r>
      <w:r w:rsidR="001B1AFD" w:rsidRPr="00115F27">
        <w:rPr>
          <w:rFonts w:ascii="Arial" w:hAnsi="Arial" w:cs="Arial"/>
          <w:color w:val="000000" w:themeColor="text1"/>
        </w:rPr>
        <w:t>.</w:t>
      </w:r>
      <w:r w:rsidR="00D1588E" w:rsidRPr="00115F27">
        <w:rPr>
          <w:rFonts w:ascii="Arial" w:hAnsi="Arial" w:cs="Arial"/>
          <w:color w:val="000000" w:themeColor="text1"/>
        </w:rPr>
        <w:t xml:space="preserve"> dětské tábory, Mikuláše, Dětský den) </w:t>
      </w:r>
      <w:r w:rsidR="00D1588E" w:rsidRPr="00115F27">
        <w:rPr>
          <w:rFonts w:ascii="Arial" w:hAnsi="Arial" w:cs="Arial"/>
          <w:i/>
          <w:color w:val="000000" w:themeColor="text1"/>
        </w:rPr>
        <w:t>(v komentáři prosím upřesněte)</w:t>
      </w:r>
      <w:r w:rsidR="00D1588E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173353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0B3DE149" w14:textId="55D5CB77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si min. 1x ověřila v minulých 12 měsících </w:t>
      </w:r>
      <w:r w:rsidR="00737681" w:rsidRPr="00115F27">
        <w:rPr>
          <w:rFonts w:ascii="Arial" w:hAnsi="Arial" w:cs="Arial"/>
          <w:color w:val="000000" w:themeColor="text1"/>
        </w:rPr>
        <w:t xml:space="preserve">nějakým způsobem </w:t>
      </w:r>
      <w:r w:rsidR="00D1588E" w:rsidRPr="00115F27">
        <w:rPr>
          <w:rFonts w:ascii="Arial" w:hAnsi="Arial" w:cs="Arial"/>
          <w:color w:val="000000" w:themeColor="text1"/>
        </w:rPr>
        <w:t xml:space="preserve">spokojenost zaměstnanců s poskytovanými benefity. </w:t>
      </w:r>
      <w:sdt>
        <w:sdtPr>
          <w:rPr>
            <w:rFonts w:ascii="Arial" w:hAnsi="Arial" w:cs="Arial"/>
            <w:color w:val="000000" w:themeColor="text1"/>
          </w:rPr>
          <w:id w:val="119643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FF861D1" w14:textId="77777777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lastRenderedPageBreak/>
        <w:t xml:space="preserve">Zaměstnavatel hledal cesty, jak vyjít vstříc individuálním potřebám zaměstnanců ohledně pracovního režimu, které vyplývaly z jeho osobní či rodinné situace </w:t>
      </w:r>
      <w:r w:rsidRPr="00115F27">
        <w:rPr>
          <w:rFonts w:ascii="Arial" w:hAnsi="Arial" w:cs="Arial"/>
          <w:i/>
          <w:color w:val="000000" w:themeColor="text1"/>
        </w:rPr>
        <w:t>(v komentáři uveďte alespoň 1 příklad)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88714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6CD86E3" w14:textId="77777777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Porady byly v organizaci standardně konány v době, která je příznivá pro slaďování práce a soukromí, tj. od 9 do 15 h. </w:t>
      </w:r>
      <w:sdt>
        <w:sdtPr>
          <w:rPr>
            <w:rFonts w:ascii="Arial" w:hAnsi="Arial" w:cs="Arial"/>
            <w:color w:val="000000" w:themeColor="text1"/>
          </w:rPr>
          <w:id w:val="28507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5BC84E3" w14:textId="77777777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Zaměstnavatel (s výjimkou skutečně neodkladných krizových záležitostí) nevolal zaměstnancům, kteří neměli pracovní pohotovost či pracovní směnu, ve dnech pracovního volna a pracovního klidu a v pracovní dny po 18. hodině, a neočekával vyřizování pracovních e-mailů od zaměstnanců během dnů pracovního volna, pracovního klidu a během čerpání jejich dovolené. </w:t>
      </w:r>
      <w:sdt>
        <w:sdtPr>
          <w:rPr>
            <w:rFonts w:ascii="Arial" w:hAnsi="Arial" w:cs="Arial"/>
            <w:color w:val="000000" w:themeColor="text1"/>
          </w:rPr>
          <w:id w:val="-124680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C42CAD0" w14:textId="77777777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 měli nárok na min. 1 den volna pro vyřízení osobních záležitostí během 12 měsíců, který je jim proplacen, a to nad rámec daný platnou legislativou. </w:t>
      </w:r>
      <w:sdt>
        <w:sdtPr>
          <w:rPr>
            <w:rFonts w:ascii="Arial" w:hAnsi="Arial" w:cs="Arial"/>
            <w:color w:val="000000" w:themeColor="text1"/>
          </w:rPr>
          <w:id w:val="-105361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96B58F1" w14:textId="61D2032F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Min. </w:t>
      </w:r>
      <w:r w:rsidR="00737681" w:rsidRPr="00115F27">
        <w:rPr>
          <w:rFonts w:ascii="Arial" w:hAnsi="Arial" w:cs="Arial"/>
          <w:color w:val="000000" w:themeColor="text1"/>
        </w:rPr>
        <w:t>10</w:t>
      </w:r>
      <w:r w:rsidRPr="00115F27">
        <w:rPr>
          <w:rFonts w:ascii="Arial" w:hAnsi="Arial" w:cs="Arial"/>
          <w:color w:val="000000" w:themeColor="text1"/>
        </w:rPr>
        <w:t xml:space="preserve"> % zaměstnanců </w:t>
      </w:r>
      <w:r w:rsidR="005D3B6B" w:rsidRPr="00115F27">
        <w:rPr>
          <w:rFonts w:ascii="Arial" w:hAnsi="Arial" w:cs="Arial"/>
          <w:color w:val="000000" w:themeColor="text1"/>
        </w:rPr>
        <w:t>v organizaci</w:t>
      </w:r>
      <w:r w:rsidRPr="00115F27">
        <w:rPr>
          <w:rFonts w:ascii="Arial" w:hAnsi="Arial" w:cs="Arial"/>
          <w:color w:val="000000" w:themeColor="text1"/>
        </w:rPr>
        <w:t xml:space="preserve"> mělo možnost využívat pružné pracovní doby nebo mohlo alespoň zadat své časové možnosti, které byly zohledněny při plánování směn </w:t>
      </w:r>
      <w:r w:rsidRPr="00115F27">
        <w:rPr>
          <w:rFonts w:ascii="Arial" w:hAnsi="Arial" w:cs="Arial"/>
          <w:i/>
          <w:color w:val="000000" w:themeColor="text1"/>
        </w:rPr>
        <w:t>(v komentáři prosím upřesněte, jaký je podíl zaměstnanců, kteří tuto možnost mají)</w:t>
      </w:r>
      <w:r w:rsidRPr="00115F27">
        <w:rPr>
          <w:rFonts w:ascii="Arial" w:hAnsi="Arial" w:cs="Arial"/>
          <w:color w:val="000000" w:themeColor="text1"/>
        </w:rPr>
        <w:t>.</w:t>
      </w:r>
      <w:r w:rsidRPr="00115F27">
        <w:rPr>
          <w:rFonts w:ascii="Arial" w:hAnsi="Arial" w:cs="Arial"/>
          <w:i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108403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663FE50C" w14:textId="011CFAFB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Min. </w:t>
      </w:r>
      <w:r w:rsidR="00737681" w:rsidRPr="00115F27">
        <w:rPr>
          <w:rFonts w:ascii="Arial" w:hAnsi="Arial" w:cs="Arial"/>
          <w:color w:val="000000" w:themeColor="text1"/>
        </w:rPr>
        <w:t>5</w:t>
      </w:r>
      <w:r w:rsidRPr="00115F27">
        <w:rPr>
          <w:rFonts w:ascii="Arial" w:hAnsi="Arial" w:cs="Arial"/>
          <w:color w:val="000000" w:themeColor="text1"/>
        </w:rPr>
        <w:t xml:space="preserve"> % zaměstnanců </w:t>
      </w:r>
      <w:r w:rsidR="005D3B6B" w:rsidRPr="00115F27">
        <w:rPr>
          <w:rFonts w:ascii="Arial" w:hAnsi="Arial" w:cs="Arial"/>
          <w:color w:val="000000" w:themeColor="text1"/>
        </w:rPr>
        <w:t>v organizaci</w:t>
      </w:r>
      <w:r w:rsidRPr="00115F27">
        <w:rPr>
          <w:rFonts w:ascii="Arial" w:hAnsi="Arial" w:cs="Arial"/>
          <w:color w:val="000000" w:themeColor="text1"/>
        </w:rPr>
        <w:t xml:space="preserve"> mělo možnost aspoň příležitostně využívat práce z domova </w:t>
      </w:r>
      <w:r w:rsidRPr="00115F27">
        <w:rPr>
          <w:rFonts w:ascii="Arial" w:hAnsi="Arial" w:cs="Arial"/>
          <w:i/>
          <w:color w:val="000000" w:themeColor="text1"/>
        </w:rPr>
        <w:t>(v komentáři prosím upřesněte, jaký je podíl zaměstnanců, kteří tuto možnost mají)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95162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C42F2D9" w14:textId="77777777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Zaměstnavatel umožňoval zaměstnancům kombinovat dlouhodobě výkon práce na pracovišti a z domova/coworkingového pracoviště </w:t>
      </w:r>
      <w:r w:rsidRPr="00115F27">
        <w:rPr>
          <w:rFonts w:ascii="Arial" w:hAnsi="Arial" w:cs="Arial"/>
          <w:i/>
          <w:color w:val="000000" w:themeColor="text1"/>
        </w:rPr>
        <w:t>(v komentáři prosím upřesněte, jaká kombinace byla zaměstnavatelem podporována a také jaká byla zaměstnanci preferována)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9930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6F6B417A" w14:textId="3C077CF1" w:rsidR="00D1588E" w:rsidRPr="00115F27" w:rsidRDefault="005D3B6B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D1588E" w:rsidRPr="00115F27">
        <w:rPr>
          <w:rFonts w:ascii="Arial" w:hAnsi="Arial" w:cs="Arial"/>
          <w:color w:val="000000" w:themeColor="text1"/>
        </w:rPr>
        <w:t xml:space="preserve"> byla využívána, nebo alespoň nabízena, možnost sdíleného pracovního místa </w:t>
      </w:r>
      <w:r w:rsidR="00D1588E" w:rsidRPr="00115F27">
        <w:rPr>
          <w:rFonts w:ascii="Arial" w:hAnsi="Arial" w:cs="Arial"/>
          <w:i/>
          <w:color w:val="000000" w:themeColor="text1"/>
        </w:rPr>
        <w:t>(v komentáři blíže upřesněte)</w:t>
      </w:r>
      <w:r w:rsidR="00D1588E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205048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FA3E291" w14:textId="6D915E46" w:rsidR="00D1588E" w:rsidRPr="00115F27" w:rsidRDefault="005D3B6B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D1588E" w:rsidRPr="00115F27">
        <w:rPr>
          <w:rFonts w:ascii="Arial" w:hAnsi="Arial" w:cs="Arial"/>
          <w:color w:val="000000" w:themeColor="text1"/>
        </w:rPr>
        <w:t xml:space="preserve"> byly zaměstnancům k dispozici sprchy či umývárna. </w:t>
      </w:r>
      <w:sdt>
        <w:sdtPr>
          <w:rPr>
            <w:rFonts w:ascii="Arial" w:hAnsi="Arial" w:cs="Arial"/>
            <w:color w:val="000000" w:themeColor="text1"/>
          </w:rPr>
          <w:id w:val="100147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0D37B33D" w14:textId="6754B72C" w:rsidR="00D1588E" w:rsidRPr="00115F27" w:rsidRDefault="005D3B6B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D1588E" w:rsidRPr="00115F27">
        <w:rPr>
          <w:rFonts w:ascii="Arial" w:hAnsi="Arial" w:cs="Arial"/>
          <w:color w:val="000000" w:themeColor="text1"/>
        </w:rPr>
        <w:t xml:space="preserve"> byla místnost nebo prostor určený k odpočinku zaměstnanců. </w:t>
      </w:r>
      <w:sdt>
        <w:sdtPr>
          <w:rPr>
            <w:rFonts w:ascii="Arial" w:hAnsi="Arial" w:cs="Arial"/>
            <w:color w:val="000000" w:themeColor="text1"/>
          </w:rPr>
          <w:id w:val="-61282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FEBE1D7" w14:textId="09E0697C" w:rsidR="00D1588E" w:rsidRPr="00115F27" w:rsidRDefault="005D3B6B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D1588E" w:rsidRPr="00115F27">
        <w:rPr>
          <w:rFonts w:ascii="Arial" w:hAnsi="Arial" w:cs="Arial"/>
          <w:color w:val="000000" w:themeColor="text1"/>
        </w:rPr>
        <w:t xml:space="preserve"> byl k dispozici dětský koutek či místo pro přebalování a kojení. </w:t>
      </w:r>
      <w:sdt>
        <w:sdtPr>
          <w:rPr>
            <w:rFonts w:ascii="Arial" w:hAnsi="Arial" w:cs="Arial"/>
            <w:color w:val="000000" w:themeColor="text1"/>
          </w:rPr>
          <w:id w:val="-161567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743CA39" w14:textId="45A3FC1E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uspořádala pro své zaměstnance min. 1 kulturní akci (prezenčně či on-line). </w:t>
      </w:r>
      <w:sdt>
        <w:sdtPr>
          <w:rPr>
            <w:rFonts w:ascii="Arial" w:hAnsi="Arial" w:cs="Arial"/>
            <w:color w:val="000000" w:themeColor="text1"/>
          </w:rPr>
          <w:id w:val="-57004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EB1D3BB" w14:textId="0D9F37AF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uspořádala pro své zaměstnance min. 1 sportovní akci (prezenčně či on-line). </w:t>
      </w:r>
      <w:sdt>
        <w:sdtPr>
          <w:rPr>
            <w:rFonts w:ascii="Arial" w:hAnsi="Arial" w:cs="Arial"/>
            <w:color w:val="000000" w:themeColor="text1"/>
          </w:rPr>
          <w:id w:val="80635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6714A3C5" w14:textId="6192D524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uspořádala pro své zaměstnance min. 1 výlet, kterého se mohli zúčastnit i členové rodiny. </w:t>
      </w:r>
      <w:sdt>
        <w:sdtPr>
          <w:rPr>
            <w:rFonts w:ascii="Arial" w:hAnsi="Arial" w:cs="Arial"/>
            <w:color w:val="000000" w:themeColor="text1"/>
          </w:rPr>
          <w:id w:val="130774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1DDB998E" w14:textId="77777777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 si mohli vzít dlouhodobé (v délce 1 měsíc či více) neplacené volno a následně se vrátit na původní pracovní pozici, nebo dokonce takové volno bylo částečně nebo zcela placené, a přitom nebylo vázáno na plnění pracovních úkolů. </w:t>
      </w:r>
      <w:sdt>
        <w:sdtPr>
          <w:rPr>
            <w:rFonts w:ascii="Arial" w:hAnsi="Arial" w:cs="Arial"/>
            <w:color w:val="000000" w:themeColor="text1"/>
          </w:rPr>
          <w:id w:val="-54468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0C9EA006" w14:textId="3FF16089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 měli k dispozici neplacené parkoviště pro parkování svých osobních vozidel. </w:t>
      </w:r>
      <w:sdt>
        <w:sdtPr>
          <w:rPr>
            <w:rFonts w:ascii="Arial" w:hAnsi="Arial" w:cs="Arial"/>
            <w:color w:val="000000" w:themeColor="text1"/>
          </w:rPr>
          <w:id w:val="68863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3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C6DCBF0" w14:textId="7EEF913C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V areálu </w:t>
      </w:r>
      <w:r w:rsidR="005D3B6B" w:rsidRPr="00115F27">
        <w:rPr>
          <w:rFonts w:ascii="Arial" w:hAnsi="Arial" w:cs="Arial"/>
          <w:color w:val="000000" w:themeColor="text1"/>
        </w:rPr>
        <w:t>organizace</w:t>
      </w:r>
      <w:r w:rsidRPr="00115F27">
        <w:rPr>
          <w:rFonts w:ascii="Arial" w:hAnsi="Arial" w:cs="Arial"/>
          <w:color w:val="000000" w:themeColor="text1"/>
        </w:rPr>
        <w:t xml:space="preserve"> existovalo místo pro bezpečné uložení kol. </w:t>
      </w:r>
      <w:sdt>
        <w:sdtPr>
          <w:rPr>
            <w:rFonts w:ascii="Arial" w:hAnsi="Arial" w:cs="Arial"/>
            <w:color w:val="000000" w:themeColor="text1"/>
          </w:rPr>
          <w:id w:val="-182318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B359425" w14:textId="5DBD982E" w:rsidR="00D1588E" w:rsidRPr="00115F27" w:rsidRDefault="005D3B6B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D1588E" w:rsidRPr="00115F27">
        <w:rPr>
          <w:rFonts w:ascii="Arial" w:hAnsi="Arial" w:cs="Arial"/>
          <w:color w:val="000000" w:themeColor="text1"/>
        </w:rPr>
        <w:t xml:space="preserve"> existoval interní dokument, který se koncepčně zaměřoval na slaďování pracovního a soukromého života. </w:t>
      </w:r>
      <w:sdt>
        <w:sdtPr>
          <w:rPr>
            <w:rFonts w:ascii="Arial" w:hAnsi="Arial" w:cs="Arial"/>
            <w:color w:val="000000" w:themeColor="text1"/>
          </w:rPr>
          <w:id w:val="-9109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181471A" w14:textId="77777777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lastRenderedPageBreak/>
        <w:t xml:space="preserve">Zaměstnavatel vycházel vstříc zaměstnancům pečujícím (formálně i neformálně) o rodinné příslušníky </w:t>
      </w:r>
      <w:r w:rsidRPr="00115F27">
        <w:rPr>
          <w:rFonts w:ascii="Arial" w:hAnsi="Arial" w:cs="Arial"/>
          <w:i/>
          <w:color w:val="000000" w:themeColor="text1"/>
        </w:rPr>
        <w:t>(v komentáři prosím upřesněte).</w:t>
      </w:r>
      <w:r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36687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31C3660" w14:textId="77777777" w:rsidR="00D16BDA" w:rsidRDefault="00D16BDA" w:rsidP="001D0BC8">
      <w:pPr>
        <w:rPr>
          <w:rFonts w:ascii="Arial" w:hAnsi="Arial" w:cs="Arial"/>
          <w:b/>
        </w:rPr>
      </w:pPr>
    </w:p>
    <w:p w14:paraId="1588078F" w14:textId="1E346A7B" w:rsidR="001D0BC8" w:rsidRPr="00115F27" w:rsidRDefault="007B2A98" w:rsidP="001D0BC8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t xml:space="preserve"> </w:t>
      </w:r>
      <w:r w:rsidR="00F01215" w:rsidRPr="00115F27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29029" wp14:editId="6473F41C">
                <wp:simplePos x="0" y="0"/>
                <wp:positionH relativeFrom="column">
                  <wp:posOffset>-71120</wp:posOffset>
                </wp:positionH>
                <wp:positionV relativeFrom="paragraph">
                  <wp:posOffset>252730</wp:posOffset>
                </wp:positionV>
                <wp:extent cx="6067425" cy="3238500"/>
                <wp:effectExtent l="0" t="0" r="28575" b="1905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238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7F7A1" id="Obdélník 51" o:spid="_x0000_s1026" style="position:absolute;margin-left:-5.6pt;margin-top:19.9pt;width:477.75pt;height:2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" filled="f" strokecolor="#1f3763 [1604]" strokeweight="1pt"/>
            </w:pict>
          </mc:Fallback>
        </mc:AlternateContent>
      </w:r>
      <w:r w:rsidR="001D0BC8" w:rsidRPr="00115F27">
        <w:rPr>
          <w:rFonts w:ascii="Arial" w:hAnsi="Arial" w:cs="Arial"/>
          <w:b/>
        </w:rPr>
        <w:t>Bližší komentář k dané oblasti:</w:t>
      </w:r>
    </w:p>
    <w:p w14:paraId="4FB5E03F" w14:textId="08EAFC55" w:rsidR="008235C7" w:rsidRPr="00115F27" w:rsidRDefault="008235C7" w:rsidP="00F01215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3.3.</w:t>
      </w:r>
      <w:r w:rsidR="00FD157E" w:rsidRPr="00115F27">
        <w:rPr>
          <w:rFonts w:ascii="Arial" w:hAnsi="Arial" w:cs="Arial"/>
        </w:rPr>
        <w:t>3</w:t>
      </w:r>
      <w:r w:rsidRPr="00115F27">
        <w:rPr>
          <w:rFonts w:ascii="Arial" w:hAnsi="Arial" w:cs="Arial"/>
        </w:rPr>
        <w:t xml:space="preserve"> Benefity zaměřené na zkvalitňování využití volného času:</w:t>
      </w:r>
    </w:p>
    <w:p w14:paraId="0BB183AB" w14:textId="366DA8AD" w:rsidR="008235C7" w:rsidRPr="00115F27" w:rsidRDefault="008235C7" w:rsidP="00F01215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3.3.</w:t>
      </w:r>
      <w:r w:rsidR="00FD157E" w:rsidRPr="00115F27">
        <w:rPr>
          <w:rFonts w:ascii="Arial" w:hAnsi="Arial" w:cs="Arial"/>
        </w:rPr>
        <w:t>15</w:t>
      </w:r>
      <w:r w:rsidRPr="00115F27">
        <w:rPr>
          <w:rFonts w:ascii="Arial" w:hAnsi="Arial" w:cs="Arial"/>
        </w:rPr>
        <w:t xml:space="preserve"> Podpora péče o školou povinné děti:</w:t>
      </w:r>
    </w:p>
    <w:p w14:paraId="3889652D" w14:textId="0591C1CC" w:rsidR="00F01215" w:rsidRPr="00115F27" w:rsidRDefault="00F01215" w:rsidP="00F01215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3.3.</w:t>
      </w:r>
      <w:r w:rsidR="00FD157E" w:rsidRPr="00115F27">
        <w:rPr>
          <w:rFonts w:ascii="Arial" w:hAnsi="Arial" w:cs="Arial"/>
        </w:rPr>
        <w:t>16</w:t>
      </w:r>
      <w:r w:rsidRPr="00115F27">
        <w:rPr>
          <w:rFonts w:ascii="Arial" w:hAnsi="Arial" w:cs="Arial"/>
        </w:rPr>
        <w:t xml:space="preserve"> Akce pro děti zaměstnanců:</w:t>
      </w:r>
    </w:p>
    <w:p w14:paraId="075ED1AF" w14:textId="0B2AA314" w:rsidR="00F01215" w:rsidRPr="00115F27" w:rsidRDefault="00F01215" w:rsidP="00F01215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3.3.</w:t>
      </w:r>
      <w:r w:rsidR="00FD157E" w:rsidRPr="00115F27">
        <w:rPr>
          <w:rFonts w:ascii="Arial" w:hAnsi="Arial" w:cs="Arial"/>
        </w:rPr>
        <w:t>18</w:t>
      </w:r>
      <w:r w:rsidRPr="00115F27">
        <w:rPr>
          <w:rFonts w:ascii="Arial" w:hAnsi="Arial" w:cs="Arial"/>
        </w:rPr>
        <w:t xml:space="preserve"> </w:t>
      </w:r>
      <w:r w:rsidR="00974C43" w:rsidRPr="00115F27">
        <w:rPr>
          <w:rFonts w:ascii="Arial" w:hAnsi="Arial" w:cs="Arial"/>
        </w:rPr>
        <w:t>Příklad h</w:t>
      </w:r>
      <w:r w:rsidRPr="00115F27">
        <w:rPr>
          <w:rFonts w:ascii="Arial" w:hAnsi="Arial" w:cs="Arial"/>
        </w:rPr>
        <w:t>ledání cest, jak vyjít vstříc individuálním potřebám:</w:t>
      </w:r>
    </w:p>
    <w:p w14:paraId="5B9ED7A7" w14:textId="1F4AF902" w:rsidR="00F01215" w:rsidRPr="00115F27" w:rsidRDefault="00F01215" w:rsidP="00F01215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3.3.2</w:t>
      </w:r>
      <w:r w:rsidR="00FD157E" w:rsidRPr="00115F27">
        <w:rPr>
          <w:rFonts w:ascii="Arial" w:hAnsi="Arial" w:cs="Arial"/>
        </w:rPr>
        <w:t>2</w:t>
      </w:r>
      <w:r w:rsidRPr="00115F27">
        <w:rPr>
          <w:rFonts w:ascii="Arial" w:hAnsi="Arial" w:cs="Arial"/>
        </w:rPr>
        <w:t xml:space="preserve"> Podíl zaměstnanců, kteří mohou využívat pružné pracovní doby</w:t>
      </w:r>
      <w:r w:rsidR="00BA3D1F" w:rsidRPr="00115F27">
        <w:rPr>
          <w:rFonts w:ascii="Arial" w:hAnsi="Arial" w:cs="Arial"/>
        </w:rPr>
        <w:t>, či mohou ovlivnit zadáním časových požadavků svou směnu</w:t>
      </w:r>
      <w:r w:rsidRPr="00115F27">
        <w:rPr>
          <w:rFonts w:ascii="Arial" w:hAnsi="Arial" w:cs="Arial"/>
        </w:rPr>
        <w:t>:</w:t>
      </w:r>
    </w:p>
    <w:p w14:paraId="77C3FA88" w14:textId="13AD6D75" w:rsidR="00F01215" w:rsidRPr="00115F27" w:rsidRDefault="00F01215" w:rsidP="00F01215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3.3.2</w:t>
      </w:r>
      <w:r w:rsidR="00FD157E" w:rsidRPr="00115F27">
        <w:rPr>
          <w:rFonts w:ascii="Arial" w:hAnsi="Arial" w:cs="Arial"/>
        </w:rPr>
        <w:t>3</w:t>
      </w:r>
      <w:r w:rsidRPr="00115F27">
        <w:rPr>
          <w:rFonts w:ascii="Arial" w:hAnsi="Arial" w:cs="Arial"/>
        </w:rPr>
        <w:t xml:space="preserve"> Podíl zaměstnanců, kteří mohou využívat práce z domova:</w:t>
      </w:r>
    </w:p>
    <w:p w14:paraId="346F1D95" w14:textId="41BBB10C" w:rsidR="00F01215" w:rsidRPr="00115F27" w:rsidRDefault="00F01215" w:rsidP="00F01215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3.3.2</w:t>
      </w:r>
      <w:r w:rsidR="00FD157E" w:rsidRPr="00115F27">
        <w:rPr>
          <w:rFonts w:ascii="Arial" w:hAnsi="Arial" w:cs="Arial"/>
        </w:rPr>
        <w:t>4</w:t>
      </w:r>
      <w:r w:rsidRPr="00115F27">
        <w:rPr>
          <w:rFonts w:ascii="Arial" w:hAnsi="Arial" w:cs="Arial"/>
        </w:rPr>
        <w:t xml:space="preserve"> Kombinace možnosti výkonu práce na pracovišti a z domova:</w:t>
      </w:r>
    </w:p>
    <w:p w14:paraId="25CE9F71" w14:textId="17171E12" w:rsidR="00F01215" w:rsidRPr="00115F27" w:rsidRDefault="00F01215" w:rsidP="00F01215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3.3.</w:t>
      </w:r>
      <w:r w:rsidR="00FD157E" w:rsidRPr="00115F27">
        <w:rPr>
          <w:rFonts w:ascii="Arial" w:hAnsi="Arial" w:cs="Arial"/>
        </w:rPr>
        <w:t>25</w:t>
      </w:r>
      <w:r w:rsidR="00BA3D1F" w:rsidRPr="00115F27">
        <w:rPr>
          <w:rFonts w:ascii="Arial" w:hAnsi="Arial" w:cs="Arial"/>
        </w:rPr>
        <w:t xml:space="preserve"> </w:t>
      </w:r>
      <w:r w:rsidRPr="00115F27">
        <w:rPr>
          <w:rFonts w:ascii="Arial" w:hAnsi="Arial" w:cs="Arial"/>
        </w:rPr>
        <w:t>Možnost sdíleného pracovního místa:</w:t>
      </w:r>
    </w:p>
    <w:p w14:paraId="3AE16BED" w14:textId="64B498A7" w:rsidR="00F01215" w:rsidRPr="00115F27" w:rsidRDefault="00F01215" w:rsidP="00F01215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3.3.</w:t>
      </w:r>
      <w:r w:rsidR="00FD157E" w:rsidRPr="00115F27">
        <w:rPr>
          <w:rFonts w:ascii="Arial" w:hAnsi="Arial" w:cs="Arial"/>
        </w:rPr>
        <w:t>36</w:t>
      </w:r>
      <w:r w:rsidRPr="00115F27">
        <w:rPr>
          <w:rFonts w:ascii="Arial" w:hAnsi="Arial" w:cs="Arial"/>
        </w:rPr>
        <w:t xml:space="preserve"> Podpora pečujících:</w:t>
      </w:r>
    </w:p>
    <w:p w14:paraId="1E96B2CC" w14:textId="7E162FFC" w:rsidR="001D0BC8" w:rsidRPr="00115F27" w:rsidRDefault="001D0BC8" w:rsidP="001D0BC8">
      <w:pPr>
        <w:rPr>
          <w:rFonts w:ascii="Arial" w:hAnsi="Arial" w:cs="Arial"/>
        </w:rPr>
      </w:pPr>
    </w:p>
    <w:p w14:paraId="1655F848" w14:textId="77777777" w:rsidR="001D0BC8" w:rsidRPr="00115F27" w:rsidRDefault="001D0BC8" w:rsidP="001D0BC8">
      <w:pPr>
        <w:rPr>
          <w:rFonts w:ascii="Arial" w:hAnsi="Arial" w:cs="Arial"/>
        </w:rPr>
      </w:pPr>
    </w:p>
    <w:p w14:paraId="36F9503D" w14:textId="54A3CD0A" w:rsidR="001D0BC8" w:rsidRPr="00115F27" w:rsidRDefault="001D0BC8" w:rsidP="00BA5E5F">
      <w:pPr>
        <w:rPr>
          <w:rFonts w:ascii="Arial" w:hAnsi="Arial" w:cs="Arial"/>
        </w:rPr>
      </w:pPr>
    </w:p>
    <w:p w14:paraId="2AFDD745" w14:textId="6738355A" w:rsidR="0006015A" w:rsidRPr="00115F27" w:rsidRDefault="0006015A" w:rsidP="00BA5E5F">
      <w:pPr>
        <w:rPr>
          <w:rFonts w:ascii="Arial" w:hAnsi="Arial" w:cs="Arial"/>
        </w:rPr>
      </w:pPr>
    </w:p>
    <w:p w14:paraId="66439FF3" w14:textId="77777777" w:rsidR="00957FC6" w:rsidRPr="00115F27" w:rsidRDefault="00957FC6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br w:type="page"/>
      </w:r>
    </w:p>
    <w:p w14:paraId="71B7651C" w14:textId="7D95A1EF" w:rsidR="0006015A" w:rsidRDefault="0006015A" w:rsidP="0006015A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lastRenderedPageBreak/>
        <w:t>Pokud Vás napadá cokoliv dalšího, co dosud nebylo uvedeno, a pokládáte to za důležité, významné, či přínosné ve vztahu k tomu, co děláte pro Vaše zaměstnance, napište to prosím zde:</w:t>
      </w:r>
    </w:p>
    <w:p w14:paraId="70725478" w14:textId="368C07B3" w:rsidR="00D16BDA" w:rsidRPr="00115F27" w:rsidRDefault="00D16BDA" w:rsidP="0006015A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1036BE" wp14:editId="4A10F3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67425" cy="27717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71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24F27" id="Obdélník 4" o:spid="_x0000_s1026" style="position:absolute;margin-left:0;margin-top:0;width:477.75pt;height:218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" filled="f" strokecolor="#1f3763 [1604]" strokeweight="1pt"/>
            </w:pict>
          </mc:Fallback>
        </mc:AlternateContent>
      </w:r>
    </w:p>
    <w:p w14:paraId="389CE63B" w14:textId="77777777" w:rsidR="00D16BDA" w:rsidRDefault="00D16BDA" w:rsidP="0006015A">
      <w:pPr>
        <w:rPr>
          <w:rFonts w:ascii="Arial" w:hAnsi="Arial" w:cs="Arial"/>
        </w:rPr>
      </w:pPr>
    </w:p>
    <w:p w14:paraId="26E0A928" w14:textId="5928BCB4" w:rsidR="00F01215" w:rsidRPr="00115F27" w:rsidRDefault="00D16BDA" w:rsidP="000601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BD3FDD7" w14:textId="5F817204" w:rsidR="00D16BDA" w:rsidRDefault="00D16BDA" w:rsidP="00D16BDA">
      <w:pPr>
        <w:rPr>
          <w:rFonts w:ascii="Arial" w:hAnsi="Arial" w:cs="Arial"/>
        </w:rPr>
      </w:pPr>
    </w:p>
    <w:p w14:paraId="03FFFDE4" w14:textId="575D2F0D" w:rsidR="00D16BDA" w:rsidRDefault="00D16BDA" w:rsidP="00D16BDA">
      <w:pPr>
        <w:rPr>
          <w:rFonts w:ascii="Arial" w:hAnsi="Arial" w:cs="Arial"/>
        </w:rPr>
      </w:pPr>
    </w:p>
    <w:p w14:paraId="2CE2FC69" w14:textId="77777777" w:rsidR="00D16BDA" w:rsidRPr="00115F27" w:rsidRDefault="00D16BDA" w:rsidP="00D16BDA">
      <w:pPr>
        <w:rPr>
          <w:rFonts w:ascii="Arial" w:hAnsi="Arial" w:cs="Arial"/>
        </w:rPr>
      </w:pPr>
    </w:p>
    <w:sectPr w:rsidR="00D16BDA" w:rsidRPr="00115F2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5435" w14:textId="77777777" w:rsidR="004A2F8A" w:rsidRDefault="004A2F8A" w:rsidP="005423B1">
      <w:pPr>
        <w:spacing w:after="0" w:line="240" w:lineRule="auto"/>
      </w:pPr>
      <w:r>
        <w:separator/>
      </w:r>
    </w:p>
  </w:endnote>
  <w:endnote w:type="continuationSeparator" w:id="0">
    <w:p w14:paraId="0DB4714F" w14:textId="77777777" w:rsidR="004A2F8A" w:rsidRDefault="004A2F8A" w:rsidP="0054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537536"/>
      <w:docPartObj>
        <w:docPartGallery w:val="Page Numbers (Bottom of Page)"/>
        <w:docPartUnique/>
      </w:docPartObj>
    </w:sdtPr>
    <w:sdtEndPr/>
    <w:sdtContent>
      <w:p w14:paraId="4B9811F3" w14:textId="0B9ECE6E" w:rsidR="00264CB8" w:rsidRDefault="00264C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BDA">
          <w:rPr>
            <w:noProof/>
          </w:rPr>
          <w:t>10</w:t>
        </w:r>
        <w:r>
          <w:fldChar w:fldCharType="end"/>
        </w:r>
      </w:p>
    </w:sdtContent>
  </w:sdt>
  <w:p w14:paraId="23F56E1F" w14:textId="77777777" w:rsidR="00264CB8" w:rsidRDefault="00264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55D5" w14:textId="77777777" w:rsidR="004A2F8A" w:rsidRDefault="004A2F8A" w:rsidP="005423B1">
      <w:pPr>
        <w:spacing w:after="0" w:line="240" w:lineRule="auto"/>
      </w:pPr>
      <w:r>
        <w:separator/>
      </w:r>
    </w:p>
  </w:footnote>
  <w:footnote w:type="continuationSeparator" w:id="0">
    <w:p w14:paraId="0E9220A4" w14:textId="77777777" w:rsidR="004A2F8A" w:rsidRDefault="004A2F8A" w:rsidP="0054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CC29" w14:textId="77777777" w:rsidR="00264CB8" w:rsidRDefault="00264CB8" w:rsidP="005423B1">
    <w:pPr>
      <w:pStyle w:val="Zhlav"/>
    </w:pPr>
  </w:p>
  <w:p w14:paraId="25BDF618" w14:textId="77777777" w:rsidR="00264CB8" w:rsidRDefault="00264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283B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A2681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F1B7B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A1sjCzNDc1MTdX0lEKTi0uzszPAykwsqgFAI8Kce4tAAAA"/>
  </w:docVars>
  <w:rsids>
    <w:rsidRoot w:val="00B66547"/>
    <w:rsid w:val="000243A4"/>
    <w:rsid w:val="00042E7C"/>
    <w:rsid w:val="0006015A"/>
    <w:rsid w:val="000604D4"/>
    <w:rsid w:val="00061288"/>
    <w:rsid w:val="00067D0B"/>
    <w:rsid w:val="000725E5"/>
    <w:rsid w:val="00083ACF"/>
    <w:rsid w:val="000A50EF"/>
    <w:rsid w:val="000B1BC8"/>
    <w:rsid w:val="000B633D"/>
    <w:rsid w:val="000C1E88"/>
    <w:rsid w:val="000E0E1D"/>
    <w:rsid w:val="000E1965"/>
    <w:rsid w:val="00115F27"/>
    <w:rsid w:val="00172032"/>
    <w:rsid w:val="001862DC"/>
    <w:rsid w:val="0019752C"/>
    <w:rsid w:val="001B13BC"/>
    <w:rsid w:val="001B1AFD"/>
    <w:rsid w:val="001D0BC8"/>
    <w:rsid w:val="001D1DA5"/>
    <w:rsid w:val="001E285D"/>
    <w:rsid w:val="00215616"/>
    <w:rsid w:val="00240031"/>
    <w:rsid w:val="00243FEC"/>
    <w:rsid w:val="0026490A"/>
    <w:rsid w:val="00264CB8"/>
    <w:rsid w:val="002674B1"/>
    <w:rsid w:val="00267D7D"/>
    <w:rsid w:val="00295C79"/>
    <w:rsid w:val="002B27F2"/>
    <w:rsid w:val="002B4363"/>
    <w:rsid w:val="002C1A42"/>
    <w:rsid w:val="002D764C"/>
    <w:rsid w:val="002E0990"/>
    <w:rsid w:val="002E63B4"/>
    <w:rsid w:val="002E65CB"/>
    <w:rsid w:val="002E6839"/>
    <w:rsid w:val="002F767A"/>
    <w:rsid w:val="00307E7E"/>
    <w:rsid w:val="00316AD9"/>
    <w:rsid w:val="00332D90"/>
    <w:rsid w:val="00344C0B"/>
    <w:rsid w:val="0034555B"/>
    <w:rsid w:val="00353257"/>
    <w:rsid w:val="0038525D"/>
    <w:rsid w:val="0039488F"/>
    <w:rsid w:val="003A6B09"/>
    <w:rsid w:val="003B0526"/>
    <w:rsid w:val="003C5870"/>
    <w:rsid w:val="00441D67"/>
    <w:rsid w:val="00467796"/>
    <w:rsid w:val="004719AD"/>
    <w:rsid w:val="00481DC9"/>
    <w:rsid w:val="0048256C"/>
    <w:rsid w:val="00482998"/>
    <w:rsid w:val="00490A3E"/>
    <w:rsid w:val="004A2F8A"/>
    <w:rsid w:val="004C2E36"/>
    <w:rsid w:val="004C33CD"/>
    <w:rsid w:val="004C769D"/>
    <w:rsid w:val="004D147C"/>
    <w:rsid w:val="004D4397"/>
    <w:rsid w:val="00525B95"/>
    <w:rsid w:val="00532FA3"/>
    <w:rsid w:val="005361A8"/>
    <w:rsid w:val="005423B1"/>
    <w:rsid w:val="005513BC"/>
    <w:rsid w:val="00560CEF"/>
    <w:rsid w:val="00564B0D"/>
    <w:rsid w:val="00572D9E"/>
    <w:rsid w:val="00595887"/>
    <w:rsid w:val="005B4A71"/>
    <w:rsid w:val="005C6A71"/>
    <w:rsid w:val="005D3B6B"/>
    <w:rsid w:val="005F70D0"/>
    <w:rsid w:val="00624D64"/>
    <w:rsid w:val="00630022"/>
    <w:rsid w:val="00634092"/>
    <w:rsid w:val="006344C1"/>
    <w:rsid w:val="00653CAE"/>
    <w:rsid w:val="00687376"/>
    <w:rsid w:val="006A1897"/>
    <w:rsid w:val="006A79D2"/>
    <w:rsid w:val="006B0A29"/>
    <w:rsid w:val="006C1B26"/>
    <w:rsid w:val="00700979"/>
    <w:rsid w:val="00733850"/>
    <w:rsid w:val="00737681"/>
    <w:rsid w:val="00750B03"/>
    <w:rsid w:val="00767C01"/>
    <w:rsid w:val="00776EEE"/>
    <w:rsid w:val="00777211"/>
    <w:rsid w:val="00780F37"/>
    <w:rsid w:val="007A078F"/>
    <w:rsid w:val="007B2A98"/>
    <w:rsid w:val="007B689A"/>
    <w:rsid w:val="007C3947"/>
    <w:rsid w:val="007D7BA8"/>
    <w:rsid w:val="007E27F6"/>
    <w:rsid w:val="0080224C"/>
    <w:rsid w:val="0081411C"/>
    <w:rsid w:val="008235C7"/>
    <w:rsid w:val="008243CB"/>
    <w:rsid w:val="008379F7"/>
    <w:rsid w:val="00852951"/>
    <w:rsid w:val="008603E2"/>
    <w:rsid w:val="00876A55"/>
    <w:rsid w:val="0088219D"/>
    <w:rsid w:val="008A03FA"/>
    <w:rsid w:val="008B0ED3"/>
    <w:rsid w:val="008D57AC"/>
    <w:rsid w:val="00910F99"/>
    <w:rsid w:val="00911164"/>
    <w:rsid w:val="00927AB3"/>
    <w:rsid w:val="00940112"/>
    <w:rsid w:val="009428EA"/>
    <w:rsid w:val="00957FC6"/>
    <w:rsid w:val="00974C43"/>
    <w:rsid w:val="00977639"/>
    <w:rsid w:val="00993B17"/>
    <w:rsid w:val="009B57FA"/>
    <w:rsid w:val="009C1BA9"/>
    <w:rsid w:val="00A23938"/>
    <w:rsid w:val="00A2431D"/>
    <w:rsid w:val="00A274C0"/>
    <w:rsid w:val="00A420C1"/>
    <w:rsid w:val="00A57FF2"/>
    <w:rsid w:val="00A60D9C"/>
    <w:rsid w:val="00A65C37"/>
    <w:rsid w:val="00A679E3"/>
    <w:rsid w:val="00A931AB"/>
    <w:rsid w:val="00AB17FC"/>
    <w:rsid w:val="00AC65FF"/>
    <w:rsid w:val="00AD0FDD"/>
    <w:rsid w:val="00B07AD6"/>
    <w:rsid w:val="00B12117"/>
    <w:rsid w:val="00B1396C"/>
    <w:rsid w:val="00B14C41"/>
    <w:rsid w:val="00B27882"/>
    <w:rsid w:val="00B3647F"/>
    <w:rsid w:val="00B36712"/>
    <w:rsid w:val="00B44CB4"/>
    <w:rsid w:val="00B533FB"/>
    <w:rsid w:val="00B66547"/>
    <w:rsid w:val="00B66F01"/>
    <w:rsid w:val="00B85F09"/>
    <w:rsid w:val="00B94A05"/>
    <w:rsid w:val="00BA3D1F"/>
    <w:rsid w:val="00BA5E5F"/>
    <w:rsid w:val="00BB0BEF"/>
    <w:rsid w:val="00BD3236"/>
    <w:rsid w:val="00BD56BC"/>
    <w:rsid w:val="00BD6BE8"/>
    <w:rsid w:val="00BE7653"/>
    <w:rsid w:val="00C12CFA"/>
    <w:rsid w:val="00C15CCE"/>
    <w:rsid w:val="00C33C68"/>
    <w:rsid w:val="00C45D4B"/>
    <w:rsid w:val="00C500CD"/>
    <w:rsid w:val="00C63534"/>
    <w:rsid w:val="00C75CE8"/>
    <w:rsid w:val="00C75F22"/>
    <w:rsid w:val="00C87EE8"/>
    <w:rsid w:val="00C90666"/>
    <w:rsid w:val="00CB5EA4"/>
    <w:rsid w:val="00CD2018"/>
    <w:rsid w:val="00CD25E3"/>
    <w:rsid w:val="00CE0E6E"/>
    <w:rsid w:val="00D1588E"/>
    <w:rsid w:val="00D16BDA"/>
    <w:rsid w:val="00D5678E"/>
    <w:rsid w:val="00D5749E"/>
    <w:rsid w:val="00D6083B"/>
    <w:rsid w:val="00D626CA"/>
    <w:rsid w:val="00D8734B"/>
    <w:rsid w:val="00D937A4"/>
    <w:rsid w:val="00DB2488"/>
    <w:rsid w:val="00DB3DAB"/>
    <w:rsid w:val="00DD22E5"/>
    <w:rsid w:val="00DD68A9"/>
    <w:rsid w:val="00E05E52"/>
    <w:rsid w:val="00E11165"/>
    <w:rsid w:val="00E139CD"/>
    <w:rsid w:val="00E413C6"/>
    <w:rsid w:val="00E46AF3"/>
    <w:rsid w:val="00E91DB1"/>
    <w:rsid w:val="00EA2E46"/>
    <w:rsid w:val="00EB00C1"/>
    <w:rsid w:val="00EB57B8"/>
    <w:rsid w:val="00EC1057"/>
    <w:rsid w:val="00EF62F1"/>
    <w:rsid w:val="00F01215"/>
    <w:rsid w:val="00F25CAE"/>
    <w:rsid w:val="00F36EB1"/>
    <w:rsid w:val="00F4252D"/>
    <w:rsid w:val="00F57ECC"/>
    <w:rsid w:val="00F70403"/>
    <w:rsid w:val="00FB069C"/>
    <w:rsid w:val="00FC02C8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136E"/>
  <w15:chartTrackingRefBased/>
  <w15:docId w15:val="{48418842-BB68-49D9-B04C-86D84DF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BC8"/>
    <w:pPr>
      <w:keepNext/>
      <w:keepLines/>
      <w:numPr>
        <w:numId w:val="3"/>
      </w:numPr>
      <w:spacing w:before="240" w:after="12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BC8"/>
    <w:pPr>
      <w:keepNext/>
      <w:keepLines/>
      <w:numPr>
        <w:ilvl w:val="1"/>
        <w:numId w:val="3"/>
      </w:numPr>
      <w:spacing w:before="24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7FC6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C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C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C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C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C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C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654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3B1"/>
  </w:style>
  <w:style w:type="paragraph" w:styleId="Zpat">
    <w:name w:val="footer"/>
    <w:basedOn w:val="Normln"/>
    <w:link w:val="Zpat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3B1"/>
  </w:style>
  <w:style w:type="character" w:customStyle="1" w:styleId="Nadpis3Char">
    <w:name w:val="Nadpis 3 Char"/>
    <w:basedOn w:val="Standardnpsmoodstavce"/>
    <w:link w:val="Nadpis3"/>
    <w:uiPriority w:val="9"/>
    <w:rsid w:val="00957FC6"/>
    <w:rPr>
      <w:rFonts w:eastAsiaTheme="majorEastAsia" w:cstheme="majorBidi"/>
      <w:color w:val="1F3763" w:themeColor="accent1" w:themeShade="7F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B57F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B57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FC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57F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3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3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715A50E6-6A50-4984-A841-F79D3F89DB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551322-942E-4ECA-9175-54491CE83A7A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2737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Matošková Jana</dc:creator>
  <cp:keywords/>
  <dc:description/>
  <cp:lastModifiedBy>user</cp:lastModifiedBy>
  <cp:revision>2</cp:revision>
  <cp:lastPrinted>2021-07-13T13:32:00Z</cp:lastPrinted>
  <dcterms:created xsi:type="dcterms:W3CDTF">2022-03-18T07:03:00Z</dcterms:created>
  <dcterms:modified xsi:type="dcterms:W3CDTF">2022-03-18T07:03:00Z</dcterms:modified>
</cp:coreProperties>
</file>