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578D" w14:textId="77777777" w:rsidR="006A520A" w:rsidRDefault="006A520A" w:rsidP="00F94D6A">
      <w:pPr>
        <w:pStyle w:val="Bezmezer"/>
        <w:jc w:val="center"/>
        <w:rPr>
          <w:rFonts w:ascii="Franklin Gothic Book" w:hAnsi="Franklin Gothic Book"/>
          <w:b/>
          <w:bCs/>
          <w:color w:val="C00000"/>
          <w:sz w:val="40"/>
          <w:szCs w:val="40"/>
        </w:rPr>
      </w:pPr>
    </w:p>
    <w:p w14:paraId="4D609867" w14:textId="49005E1D" w:rsidR="006A520A" w:rsidRPr="006A520A" w:rsidRDefault="006A520A" w:rsidP="00F94D6A">
      <w:pPr>
        <w:pStyle w:val="Bezmezer"/>
        <w:jc w:val="center"/>
        <w:rPr>
          <w:rFonts w:ascii="Franklin Gothic Book" w:hAnsi="Franklin Gothic Book"/>
          <w:b/>
          <w:bCs/>
          <w:color w:val="000000" w:themeColor="text1"/>
          <w:sz w:val="40"/>
          <w:szCs w:val="40"/>
        </w:rPr>
      </w:pPr>
      <w:r w:rsidRPr="006A520A">
        <w:rPr>
          <w:rFonts w:ascii="Franklin Gothic Book" w:hAnsi="Franklin Gothic Book"/>
          <w:b/>
          <w:bCs/>
          <w:color w:val="000000" w:themeColor="text1"/>
          <w:sz w:val="40"/>
          <w:szCs w:val="40"/>
        </w:rPr>
        <w:t>PŘIHLÁŠKA</w:t>
      </w:r>
      <w:r w:rsidR="00157631">
        <w:rPr>
          <w:rFonts w:ascii="Franklin Gothic Book" w:hAnsi="Franklin Gothic Book"/>
          <w:b/>
          <w:bCs/>
          <w:color w:val="000000" w:themeColor="text1"/>
          <w:sz w:val="40"/>
          <w:szCs w:val="40"/>
        </w:rPr>
        <w:t xml:space="preserve"> pro střední školu</w:t>
      </w:r>
    </w:p>
    <w:p w14:paraId="2037132B" w14:textId="340A2A2D" w:rsidR="006A520A" w:rsidRDefault="006A520A" w:rsidP="00F94D6A">
      <w:pPr>
        <w:pStyle w:val="Bezmezer"/>
        <w:jc w:val="center"/>
        <w:rPr>
          <w:rFonts w:ascii="Franklin Gothic Book" w:hAnsi="Franklin Gothic Book"/>
          <w:b/>
          <w:bCs/>
          <w:color w:val="C00000"/>
          <w:sz w:val="40"/>
          <w:szCs w:val="40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D6D2" wp14:editId="7DA743CA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3786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C7C38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pt" to="451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50760439" w14:textId="0DC380F6" w:rsidR="00F94D6A" w:rsidRPr="00F94D6A" w:rsidRDefault="00F94D6A" w:rsidP="00F94D6A">
      <w:pPr>
        <w:pStyle w:val="Bezmezer"/>
        <w:jc w:val="center"/>
        <w:rPr>
          <w:rFonts w:ascii="Franklin Gothic Book" w:hAnsi="Franklin Gothic Book"/>
          <w:b/>
          <w:bCs/>
          <w:color w:val="C00000"/>
          <w:sz w:val="40"/>
          <w:szCs w:val="40"/>
        </w:rPr>
      </w:pPr>
      <w:r w:rsidRPr="00F94D6A">
        <w:rPr>
          <w:rFonts w:ascii="Franklin Gothic Book" w:hAnsi="Franklin Gothic Book"/>
          <w:b/>
          <w:bCs/>
          <w:color w:val="C00000"/>
          <w:sz w:val="40"/>
          <w:szCs w:val="40"/>
        </w:rPr>
        <w:t>Veletrh práce a vzdělávání Zlín 2021</w:t>
      </w:r>
    </w:p>
    <w:p w14:paraId="3A1E5D06" w14:textId="77777777" w:rsidR="00F94D6A" w:rsidRPr="00F94D6A" w:rsidRDefault="00F94D6A" w:rsidP="00F94D6A">
      <w:pPr>
        <w:pStyle w:val="Bezmezer"/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F94D6A">
        <w:rPr>
          <w:rFonts w:ascii="Franklin Gothic Book" w:hAnsi="Franklin Gothic Book"/>
          <w:b/>
          <w:bCs/>
          <w:sz w:val="40"/>
          <w:szCs w:val="40"/>
        </w:rPr>
        <w:t>3. 11. 2021</w:t>
      </w:r>
    </w:p>
    <w:p w14:paraId="4AB5F01C" w14:textId="7A4115D0" w:rsidR="00F677B0" w:rsidRPr="00F94D6A" w:rsidRDefault="00F94D6A" w:rsidP="00F94D6A">
      <w:pPr>
        <w:pStyle w:val="Bezmezer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F94D6A">
        <w:rPr>
          <w:rFonts w:ascii="Franklin Gothic Book" w:hAnsi="Franklin Gothic Book"/>
          <w:b/>
          <w:bCs/>
          <w:sz w:val="24"/>
          <w:szCs w:val="24"/>
        </w:rPr>
        <w:t>Kongresové centrum Zlín, nám. T.G.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Pr="00F94D6A">
        <w:rPr>
          <w:rFonts w:ascii="Franklin Gothic Book" w:hAnsi="Franklin Gothic Book"/>
          <w:b/>
          <w:bCs/>
          <w:sz w:val="24"/>
          <w:szCs w:val="24"/>
        </w:rPr>
        <w:t>Masaryka 5556, 760 01 Zlín</w:t>
      </w:r>
    </w:p>
    <w:p w14:paraId="3DBBFDCB" w14:textId="3D68EA91" w:rsidR="00F94D6A" w:rsidRDefault="00F94D6A" w:rsidP="00F677B0">
      <w:pPr>
        <w:spacing w:after="0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A26D" wp14:editId="4D9A6F81">
                <wp:simplePos x="0" y="0"/>
                <wp:positionH relativeFrom="column">
                  <wp:posOffset>-8255</wp:posOffset>
                </wp:positionH>
                <wp:positionV relativeFrom="paragraph">
                  <wp:posOffset>169545</wp:posOffset>
                </wp:positionV>
                <wp:extent cx="573786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F863D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3.35pt" to="45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400A0414" w14:textId="77777777" w:rsidR="006A520A" w:rsidRPr="00FC554D" w:rsidRDefault="006A520A" w:rsidP="006A520A">
      <w:pPr>
        <w:jc w:val="center"/>
      </w:pPr>
      <w:bookmarkStart w:id="0" w:name="_Hlk6133325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6"/>
      </w:tblGrid>
      <w:tr w:rsidR="006A520A" w:rsidRPr="006A520A" w14:paraId="6950CE41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B4B4204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Název školy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130699E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0533E6BE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C057731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Sídlo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58BA7C00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2789733C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327B93A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Kontaktní osoba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5F9B460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5A4F2C18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F168CA7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E-mail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F1EC3EC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45FE3640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A5B7C32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Mobilní telefon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2B85E16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2617E45E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474214C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Parkoviště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62E379A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Automatická rezervace</w:t>
            </w:r>
          </w:p>
        </w:tc>
      </w:tr>
      <w:tr w:rsidR="006A520A" w:rsidRPr="006A520A" w14:paraId="271656C5" w14:textId="77777777" w:rsidTr="006A520A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DA0A051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Zájem o vystoupení na pódiu:</w:t>
            </w:r>
          </w:p>
          <w:p w14:paraId="16335025" w14:textId="77D57B93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(pokud ano, uveďte stručný popis)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499653B6" w14:textId="77777777" w:rsidR="006A520A" w:rsidRPr="006A520A" w:rsidRDefault="006A520A" w:rsidP="006A520A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47C25293" w14:textId="77777777" w:rsidTr="00626AB5">
        <w:trPr>
          <w:trHeight w:val="567"/>
          <w:jc w:val="center"/>
        </w:trPr>
        <w:tc>
          <w:tcPr>
            <w:tcW w:w="3114" w:type="dxa"/>
            <w:shd w:val="clear" w:color="auto" w:fill="FFF2CC"/>
          </w:tcPr>
          <w:p w14:paraId="1F0B7B64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 xml:space="preserve">Spolupracující firma 1: </w:t>
            </w:r>
          </w:p>
          <w:p w14:paraId="16896B2B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>(uveďte název, sídlo a kontaktní osobu)</w:t>
            </w:r>
          </w:p>
        </w:tc>
        <w:tc>
          <w:tcPr>
            <w:tcW w:w="5386" w:type="dxa"/>
            <w:shd w:val="clear" w:color="auto" w:fill="FFF2CC"/>
          </w:tcPr>
          <w:p w14:paraId="30E1212C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</w:p>
        </w:tc>
      </w:tr>
      <w:tr w:rsidR="006A520A" w:rsidRPr="006A520A" w14:paraId="04152148" w14:textId="77777777" w:rsidTr="006A520A">
        <w:trPr>
          <w:trHeight w:val="708"/>
          <w:jc w:val="center"/>
        </w:trPr>
        <w:tc>
          <w:tcPr>
            <w:tcW w:w="3114" w:type="dxa"/>
            <w:shd w:val="clear" w:color="auto" w:fill="FFF2CC"/>
          </w:tcPr>
          <w:p w14:paraId="04E6B715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 xml:space="preserve">Datum: </w:t>
            </w:r>
          </w:p>
        </w:tc>
        <w:tc>
          <w:tcPr>
            <w:tcW w:w="5386" w:type="dxa"/>
            <w:shd w:val="clear" w:color="auto" w:fill="FFF2CC"/>
          </w:tcPr>
          <w:p w14:paraId="220A66C4" w14:textId="77777777" w:rsidR="006A520A" w:rsidRPr="006A520A" w:rsidRDefault="006A520A" w:rsidP="00626AB5">
            <w:pPr>
              <w:pStyle w:val="Bezmezer"/>
              <w:rPr>
                <w:rFonts w:ascii="Franklin Gothic Medium" w:hAnsi="Franklin Gothic Medium"/>
              </w:rPr>
            </w:pPr>
            <w:r w:rsidRPr="006A520A">
              <w:rPr>
                <w:rFonts w:ascii="Franklin Gothic Medium" w:hAnsi="Franklin Gothic Medium"/>
              </w:rPr>
              <w:t xml:space="preserve">Podpis: </w:t>
            </w:r>
          </w:p>
        </w:tc>
      </w:tr>
    </w:tbl>
    <w:p w14:paraId="39AA83D9" w14:textId="77777777" w:rsidR="006A520A" w:rsidRDefault="006A520A" w:rsidP="006A520A">
      <w:pPr>
        <w:pStyle w:val="Bezmezer"/>
        <w:jc w:val="center"/>
      </w:pPr>
    </w:p>
    <w:p w14:paraId="0CD37139" w14:textId="77777777" w:rsidR="006A520A" w:rsidRDefault="006A520A" w:rsidP="00A54FDE">
      <w:pPr>
        <w:spacing w:after="0"/>
        <w:jc w:val="both"/>
        <w:rPr>
          <w:rFonts w:ascii="Franklin Gothic Book" w:hAnsi="Franklin Gothic Book"/>
        </w:rPr>
      </w:pPr>
    </w:p>
    <w:p w14:paraId="168103F4" w14:textId="77777777" w:rsidR="006A520A" w:rsidRDefault="006A520A" w:rsidP="00A54FDE">
      <w:pPr>
        <w:spacing w:after="0"/>
        <w:jc w:val="both"/>
        <w:rPr>
          <w:rFonts w:ascii="Franklin Gothic Book" w:hAnsi="Franklin Gothic Book"/>
        </w:rPr>
      </w:pPr>
    </w:p>
    <w:p w14:paraId="4FDF474F" w14:textId="2C020E40" w:rsidR="00A54FDE" w:rsidRDefault="00A54FDE" w:rsidP="00A54FDE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případě Vašeho zájmu o účast na Veletrhu práce a vzdělávání ve Zlíně odpovězte, prosím, co nejdříve. Nejpozději v termínu do </w:t>
      </w:r>
      <w:r w:rsidR="006A520A">
        <w:rPr>
          <w:rFonts w:ascii="Franklin Gothic Book" w:hAnsi="Franklin Gothic Book"/>
        </w:rPr>
        <w:t>31.</w:t>
      </w:r>
      <w:r>
        <w:rPr>
          <w:rFonts w:ascii="Franklin Gothic Book" w:hAnsi="Franklin Gothic Book"/>
        </w:rPr>
        <w:t xml:space="preserve"> 7. 2021 prostřednictvím e-mailu na adresu </w:t>
      </w:r>
      <w:hyperlink r:id="rId8" w:history="1">
        <w:r w:rsidRPr="00DA20FF">
          <w:rPr>
            <w:rStyle w:val="Hypertextovodkaz"/>
            <w:rFonts w:ascii="Franklin Gothic Book" w:hAnsi="Franklin Gothic Book"/>
          </w:rPr>
          <w:t>kozubikova@khkzk.cz</w:t>
        </w:r>
      </w:hyperlink>
      <w:r>
        <w:rPr>
          <w:rFonts w:ascii="Franklin Gothic Book" w:hAnsi="Franklin Gothic Book"/>
        </w:rPr>
        <w:t>. Organizační pokyny Vám budou zaslány následně.</w:t>
      </w:r>
    </w:p>
    <w:p w14:paraId="5DBA923B" w14:textId="5988C383" w:rsidR="00A54FDE" w:rsidRDefault="00A54FDE" w:rsidP="00A54FDE">
      <w:pPr>
        <w:spacing w:after="0"/>
        <w:jc w:val="both"/>
        <w:rPr>
          <w:rFonts w:ascii="Franklin Gothic Book" w:hAnsi="Franklin Gothic Book"/>
        </w:rPr>
      </w:pPr>
    </w:p>
    <w:p w14:paraId="6EC16FE0" w14:textId="0617FE93" w:rsidR="00A54FDE" w:rsidRDefault="00A54FDE" w:rsidP="00A54FDE">
      <w:pPr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Vaše dotazy zodpoví Ing. Romana Kozubíková, koordinátor odborných aktivit IKAP II, tel. 602 556 364.</w:t>
      </w:r>
    </w:p>
    <w:bookmarkEnd w:id="0"/>
    <w:p w14:paraId="4EDF503D" w14:textId="68161018" w:rsidR="00A54FDE" w:rsidRDefault="00A54FDE" w:rsidP="00A54FDE">
      <w:pPr>
        <w:spacing w:after="0"/>
        <w:jc w:val="both"/>
        <w:rPr>
          <w:rFonts w:ascii="Franklin Gothic Book" w:hAnsi="Franklin Gothic Book"/>
        </w:rPr>
      </w:pPr>
    </w:p>
    <w:sectPr w:rsidR="00A54FDE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9451" w14:textId="77777777" w:rsidR="00574851" w:rsidRDefault="00574851">
      <w:pPr>
        <w:spacing w:after="0" w:line="240" w:lineRule="auto"/>
      </w:pPr>
      <w:r>
        <w:separator/>
      </w:r>
    </w:p>
  </w:endnote>
  <w:endnote w:type="continuationSeparator" w:id="0">
    <w:p w14:paraId="7B447884" w14:textId="77777777" w:rsidR="00574851" w:rsidRDefault="0057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A2BB" w14:textId="4D1D9108" w:rsidR="009A06EC" w:rsidRDefault="00A973F6">
    <w:pPr>
      <w:pStyle w:val="Zpat"/>
      <w:tabs>
        <w:tab w:val="left" w:pos="3274"/>
      </w:tabs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13D79044" w14:textId="77777777" w:rsidR="009A06EC" w:rsidRDefault="009A06EC">
    <w:pPr>
      <w:pStyle w:val="Zhlav"/>
      <w:tabs>
        <w:tab w:val="left" w:pos="27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2DA4" w14:textId="77777777" w:rsidR="00574851" w:rsidRDefault="00574851">
      <w:pPr>
        <w:spacing w:after="0" w:line="240" w:lineRule="auto"/>
      </w:pPr>
      <w:r>
        <w:separator/>
      </w:r>
    </w:p>
  </w:footnote>
  <w:footnote w:type="continuationSeparator" w:id="0">
    <w:p w14:paraId="7A29AF8A" w14:textId="77777777" w:rsidR="00574851" w:rsidRDefault="0057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A1C" w14:textId="77777777" w:rsidR="009A06EC" w:rsidRDefault="00A973F6">
    <w:pPr>
      <w:pStyle w:val="Zhlav"/>
    </w:pPr>
    <w:bookmarkStart w:id="1" w:name="_Hlk61333215"/>
    <w:r>
      <w:rPr>
        <w:noProof/>
      </w:rPr>
      <w:drawing>
        <wp:anchor distT="0" distB="635" distL="114300" distR="114300" simplePos="0" relativeHeight="2" behindDoc="1" locked="0" layoutInCell="1" allowOverlap="1" wp14:anchorId="0592FC23" wp14:editId="72DF90EC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4118610" cy="913765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79A129" w14:textId="77777777" w:rsidR="009A06EC" w:rsidRDefault="009A06EC">
    <w:pPr>
      <w:pStyle w:val="Zhlav"/>
      <w:jc w:val="center"/>
    </w:pPr>
  </w:p>
  <w:p w14:paraId="75286554" w14:textId="77777777" w:rsidR="009A06EC" w:rsidRDefault="009A06EC">
    <w:pPr>
      <w:pStyle w:val="Zhlav"/>
      <w:jc w:val="center"/>
      <w:rPr>
        <w:sz w:val="16"/>
        <w:szCs w:val="16"/>
      </w:rPr>
    </w:pPr>
  </w:p>
  <w:p w14:paraId="29C433A4" w14:textId="77777777" w:rsidR="009A06EC" w:rsidRDefault="009A06EC">
    <w:pPr>
      <w:pStyle w:val="Zhlav"/>
      <w:jc w:val="center"/>
      <w:rPr>
        <w:sz w:val="16"/>
        <w:szCs w:val="16"/>
      </w:rPr>
    </w:pPr>
  </w:p>
  <w:p w14:paraId="66FDD23F" w14:textId="77777777" w:rsidR="009A06EC" w:rsidRDefault="009A06EC">
    <w:pPr>
      <w:pStyle w:val="Zhlav"/>
      <w:jc w:val="center"/>
      <w:rPr>
        <w:sz w:val="16"/>
        <w:szCs w:val="16"/>
      </w:rPr>
    </w:pPr>
  </w:p>
  <w:p w14:paraId="3277B984" w14:textId="4F4A6F03" w:rsidR="009A06EC" w:rsidRDefault="00A973F6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Projekt „Implementace Krajského akčního plánu rozvoje vzdělávání pro území Zlínského kraje</w:t>
    </w:r>
    <w:r w:rsidR="00386AEB">
      <w:rPr>
        <w:sz w:val="16"/>
        <w:szCs w:val="16"/>
      </w:rPr>
      <w:t xml:space="preserve"> II</w:t>
    </w:r>
    <w:r>
      <w:rPr>
        <w:sz w:val="16"/>
        <w:szCs w:val="16"/>
      </w:rPr>
      <w:t>“</w:t>
    </w:r>
  </w:p>
  <w:p w14:paraId="3614D5BE" w14:textId="6A537031" w:rsidR="009A06EC" w:rsidRDefault="00A973F6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Registrační číslo projektu: CZ.02.3.68/0.0/0.0/1</w:t>
    </w:r>
    <w:r w:rsidR="00386AEB">
      <w:rPr>
        <w:sz w:val="16"/>
        <w:szCs w:val="16"/>
      </w:rPr>
      <w:t>9_078</w:t>
    </w:r>
    <w:r>
      <w:rPr>
        <w:sz w:val="16"/>
        <w:szCs w:val="16"/>
      </w:rPr>
      <w:t>/</w:t>
    </w:r>
    <w:r w:rsidR="00386AEB">
      <w:rPr>
        <w:sz w:val="16"/>
        <w:szCs w:val="16"/>
      </w:rPr>
      <w:t>0018903</w:t>
    </w:r>
  </w:p>
  <w:bookmarkEnd w:id="1"/>
  <w:p w14:paraId="5858BD3A" w14:textId="77777777" w:rsidR="009A06EC" w:rsidRDefault="009A06EC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C9E"/>
    <w:multiLevelType w:val="hybridMultilevel"/>
    <w:tmpl w:val="2A80E510"/>
    <w:lvl w:ilvl="0" w:tplc="43A8F2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35F"/>
    <w:multiLevelType w:val="hybridMultilevel"/>
    <w:tmpl w:val="F60493C6"/>
    <w:lvl w:ilvl="0" w:tplc="D73A6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576E"/>
    <w:multiLevelType w:val="hybridMultilevel"/>
    <w:tmpl w:val="773EE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D3CC6"/>
    <w:multiLevelType w:val="hybridMultilevel"/>
    <w:tmpl w:val="75B07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EC"/>
    <w:rsid w:val="00063E64"/>
    <w:rsid w:val="00067B7B"/>
    <w:rsid w:val="00073BC3"/>
    <w:rsid w:val="000C0CEC"/>
    <w:rsid w:val="000C7A53"/>
    <w:rsid w:val="000D216C"/>
    <w:rsid w:val="0011415D"/>
    <w:rsid w:val="00115126"/>
    <w:rsid w:val="00157631"/>
    <w:rsid w:val="00184476"/>
    <w:rsid w:val="001A52EE"/>
    <w:rsid w:val="00206697"/>
    <w:rsid w:val="0021232A"/>
    <w:rsid w:val="002421AD"/>
    <w:rsid w:val="00297950"/>
    <w:rsid w:val="002A7E24"/>
    <w:rsid w:val="002C7A75"/>
    <w:rsid w:val="002D189D"/>
    <w:rsid w:val="002E59DC"/>
    <w:rsid w:val="003310FC"/>
    <w:rsid w:val="0034759C"/>
    <w:rsid w:val="00363E49"/>
    <w:rsid w:val="00377F3E"/>
    <w:rsid w:val="00386AEB"/>
    <w:rsid w:val="003C70D6"/>
    <w:rsid w:val="00463A1F"/>
    <w:rsid w:val="00473E3B"/>
    <w:rsid w:val="00485D15"/>
    <w:rsid w:val="004B3914"/>
    <w:rsid w:val="005705DE"/>
    <w:rsid w:val="00574851"/>
    <w:rsid w:val="00584E8A"/>
    <w:rsid w:val="0058509C"/>
    <w:rsid w:val="005D267D"/>
    <w:rsid w:val="00683B12"/>
    <w:rsid w:val="0069592E"/>
    <w:rsid w:val="006A520A"/>
    <w:rsid w:val="006F6CE4"/>
    <w:rsid w:val="007B0F6F"/>
    <w:rsid w:val="007D092F"/>
    <w:rsid w:val="007F4DC0"/>
    <w:rsid w:val="008914D2"/>
    <w:rsid w:val="008A3E01"/>
    <w:rsid w:val="008D1D0A"/>
    <w:rsid w:val="0090222C"/>
    <w:rsid w:val="009073B8"/>
    <w:rsid w:val="00920DD0"/>
    <w:rsid w:val="009909E9"/>
    <w:rsid w:val="009A06EC"/>
    <w:rsid w:val="009E5ACD"/>
    <w:rsid w:val="009E632A"/>
    <w:rsid w:val="00A2530D"/>
    <w:rsid w:val="00A54FDE"/>
    <w:rsid w:val="00A84863"/>
    <w:rsid w:val="00A85F27"/>
    <w:rsid w:val="00A919EE"/>
    <w:rsid w:val="00A973F6"/>
    <w:rsid w:val="00B1260A"/>
    <w:rsid w:val="00B20446"/>
    <w:rsid w:val="00B83F2A"/>
    <w:rsid w:val="00BB3E0D"/>
    <w:rsid w:val="00BD64CA"/>
    <w:rsid w:val="00BE051C"/>
    <w:rsid w:val="00C0135D"/>
    <w:rsid w:val="00C6247B"/>
    <w:rsid w:val="00D03D19"/>
    <w:rsid w:val="00D15535"/>
    <w:rsid w:val="00D44BCB"/>
    <w:rsid w:val="00D65932"/>
    <w:rsid w:val="00D96F6D"/>
    <w:rsid w:val="00E071C1"/>
    <w:rsid w:val="00E347D6"/>
    <w:rsid w:val="00E412A8"/>
    <w:rsid w:val="00E44EC7"/>
    <w:rsid w:val="00EB3152"/>
    <w:rsid w:val="00EB6AC1"/>
    <w:rsid w:val="00ED470E"/>
    <w:rsid w:val="00F677B0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0CC2A"/>
  <w15:docId w15:val="{A96DF8CC-6CF9-413D-B639-D8DC1E2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35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C0B89"/>
    <w:pPr>
      <w:spacing w:beforeAutospacing="1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A41E6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54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hlavChar">
    <w:name w:val="Záhlaví Char"/>
    <w:basedOn w:val="Standardnpsmoodstavce"/>
    <w:link w:val="Zhlav"/>
    <w:qFormat/>
    <w:rsid w:val="003B51DC"/>
  </w:style>
  <w:style w:type="character" w:customStyle="1" w:styleId="ZpatChar">
    <w:name w:val="Zápatí Char"/>
    <w:basedOn w:val="Standardnpsmoodstavce"/>
    <w:link w:val="Zpat"/>
    <w:uiPriority w:val="99"/>
    <w:qFormat/>
    <w:rsid w:val="003B51DC"/>
  </w:style>
  <w:style w:type="character" w:customStyle="1" w:styleId="Internetovodkaz">
    <w:name w:val="Internetový odkaz"/>
    <w:basedOn w:val="Standardnpsmoodstavce"/>
    <w:uiPriority w:val="99"/>
    <w:unhideWhenUsed/>
    <w:rsid w:val="005E2C2F"/>
    <w:rPr>
      <w:color w:val="0563C1" w:themeColor="hyperlink"/>
      <w:u w:val="single"/>
    </w:rPr>
  </w:style>
  <w:style w:type="character" w:styleId="slostrnky">
    <w:name w:val="page number"/>
    <w:basedOn w:val="Standardnpsmoodstavce"/>
    <w:qFormat/>
    <w:rsid w:val="00251AB7"/>
  </w:style>
  <w:style w:type="character" w:styleId="Odkaznakoment">
    <w:name w:val="annotation reference"/>
    <w:basedOn w:val="Standardnpsmoodstavce"/>
    <w:uiPriority w:val="99"/>
    <w:semiHidden/>
    <w:unhideWhenUsed/>
    <w:qFormat/>
    <w:rsid w:val="008B040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040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040C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040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C0B89"/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4C0B8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BC757F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A41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Bezmezer">
    <w:name w:val="No Spacing"/>
    <w:uiPriority w:val="1"/>
    <w:qFormat/>
    <w:rsid w:val="00D5642D"/>
    <w:rPr>
      <w:rFonts w:ascii="Calibri" w:eastAsia="Calibri" w:hAnsi="Calibri"/>
      <w:color w:val="00000A"/>
      <w:sz w:val="22"/>
    </w:rPr>
  </w:style>
  <w:style w:type="paragraph" w:styleId="Zhlav">
    <w:name w:val="header"/>
    <w:basedOn w:val="Normln"/>
    <w:link w:val="Zhlav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040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04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04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qFormat/>
    <w:rsid w:val="004C0B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5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051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A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ubikova@khkz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FAE1-5CC4-47E8-86EA-EA64EB5E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Výsmek Radovan</dc:creator>
  <cp:keywords/>
  <dc:description/>
  <cp:lastModifiedBy>hospodářská komora</cp:lastModifiedBy>
  <cp:revision>5</cp:revision>
  <cp:lastPrinted>2018-05-14T10:23:00Z</cp:lastPrinted>
  <dcterms:created xsi:type="dcterms:W3CDTF">2021-06-21T08:11:00Z</dcterms:created>
  <dcterms:modified xsi:type="dcterms:W3CDTF">2021-06-29T06:19:00Z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Zlínského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